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7E3" w:rsidRPr="00F867E3" w:rsidRDefault="00F867E3" w:rsidP="00F867E3">
      <w:pPr>
        <w:shd w:val="clear" w:color="auto" w:fill="FFFFFF"/>
        <w:spacing w:after="60" w:line="240" w:lineRule="auto"/>
        <w:outlineLvl w:val="0"/>
        <w:rPr>
          <w:rFonts w:ascii="Segoe UI" w:eastAsia="Times New Roman" w:hAnsi="Segoe UI" w:cs="Segoe UI"/>
          <w:b/>
          <w:bCs/>
          <w:color w:val="333333"/>
          <w:kern w:val="36"/>
          <w:sz w:val="48"/>
          <w:szCs w:val="48"/>
        </w:rPr>
      </w:pPr>
      <w:r w:rsidRPr="00F867E3">
        <w:rPr>
          <w:rFonts w:ascii="Arial" w:eastAsia="Times New Roman" w:hAnsi="Arial" w:cs="Arial"/>
          <w:color w:val="343434"/>
          <w:kern w:val="36"/>
          <w:sz w:val="48"/>
          <w:szCs w:val="48"/>
        </w:rPr>
        <w:t xml:space="preserve">Регулярные выражения в </w:t>
      </w:r>
      <w:proofErr w:type="spellStart"/>
      <w:r w:rsidRPr="00F867E3">
        <w:rPr>
          <w:rFonts w:ascii="Arial" w:eastAsia="Times New Roman" w:hAnsi="Arial" w:cs="Arial"/>
          <w:color w:val="343434"/>
          <w:kern w:val="36"/>
          <w:sz w:val="48"/>
          <w:szCs w:val="48"/>
        </w:rPr>
        <w:t>Python</w:t>
      </w:r>
      <w:proofErr w:type="spellEnd"/>
      <w:r w:rsidRPr="00F867E3">
        <w:rPr>
          <w:rFonts w:ascii="Arial" w:eastAsia="Times New Roman" w:hAnsi="Arial" w:cs="Arial"/>
          <w:color w:val="343434"/>
          <w:kern w:val="36"/>
          <w:sz w:val="48"/>
          <w:szCs w:val="48"/>
        </w:rPr>
        <w:t xml:space="preserve"> от простого к </w:t>
      </w:r>
      <w:proofErr w:type="gramStart"/>
      <w:r w:rsidRPr="00F867E3">
        <w:rPr>
          <w:rFonts w:ascii="Arial" w:eastAsia="Times New Roman" w:hAnsi="Arial" w:cs="Arial"/>
          <w:color w:val="343434"/>
          <w:kern w:val="36"/>
          <w:sz w:val="48"/>
          <w:szCs w:val="48"/>
        </w:rPr>
        <w:t>сложному</w:t>
      </w:r>
      <w:proofErr w:type="gramEnd"/>
      <w:r w:rsidRPr="00F867E3">
        <w:rPr>
          <w:rFonts w:ascii="Arial" w:eastAsia="Times New Roman" w:hAnsi="Arial" w:cs="Arial"/>
          <w:color w:val="343434"/>
          <w:kern w:val="36"/>
          <w:sz w:val="48"/>
          <w:szCs w:val="48"/>
        </w:rPr>
        <w:t>. Подробности, примеры, картинки, упражнения</w:t>
      </w:r>
    </w:p>
    <w:p w:rsidR="00F867E3" w:rsidRPr="00F867E3" w:rsidRDefault="00F867E3" w:rsidP="00F867E3">
      <w:pPr>
        <w:numPr>
          <w:ilvl w:val="0"/>
          <w:numId w:val="1"/>
        </w:numPr>
        <w:shd w:val="clear" w:color="auto" w:fill="FFFFFF"/>
        <w:spacing w:after="0" w:line="240" w:lineRule="auto"/>
        <w:ind w:left="0" w:right="120"/>
        <w:rPr>
          <w:rFonts w:ascii="Segoe UI" w:eastAsia="Times New Roman" w:hAnsi="Segoe UI" w:cs="Segoe UI"/>
          <w:color w:val="5E6973"/>
          <w:sz w:val="20"/>
          <w:szCs w:val="20"/>
        </w:rPr>
      </w:pPr>
      <w:hyperlink r:id="rId5" w:tooltip="Вы не подписаны на этот хаб" w:history="1">
        <w:r w:rsidRPr="00F867E3">
          <w:rPr>
            <w:rFonts w:ascii="Segoe UI" w:eastAsia="Times New Roman" w:hAnsi="Segoe UI" w:cs="Segoe UI"/>
            <w:color w:val="5E6973"/>
            <w:sz w:val="20"/>
            <w:u w:val="single"/>
          </w:rPr>
          <w:t>Спортивное программирование</w:t>
        </w:r>
      </w:hyperlink>
      <w:r w:rsidRPr="00F867E3">
        <w:rPr>
          <w:rFonts w:ascii="Segoe UI" w:eastAsia="Times New Roman" w:hAnsi="Segoe UI" w:cs="Segoe UI"/>
          <w:color w:val="5E6973"/>
          <w:sz w:val="20"/>
          <w:szCs w:val="20"/>
        </w:rPr>
        <w:t>,</w:t>
      </w:r>
    </w:p>
    <w:p w:rsidR="00F867E3" w:rsidRPr="00F867E3" w:rsidRDefault="00F867E3" w:rsidP="00F867E3">
      <w:pPr>
        <w:numPr>
          <w:ilvl w:val="0"/>
          <w:numId w:val="1"/>
        </w:numPr>
        <w:shd w:val="clear" w:color="auto" w:fill="FFFFFF"/>
        <w:spacing w:after="0" w:line="240" w:lineRule="auto"/>
        <w:ind w:left="0" w:right="120"/>
        <w:rPr>
          <w:rFonts w:ascii="Segoe UI" w:eastAsia="Times New Roman" w:hAnsi="Segoe UI" w:cs="Segoe UI"/>
          <w:color w:val="5E6973"/>
          <w:sz w:val="20"/>
          <w:szCs w:val="20"/>
        </w:rPr>
      </w:pPr>
      <w:hyperlink r:id="rId6" w:tooltip="Вы не подписаны на этот хаб" w:history="1">
        <w:proofErr w:type="spellStart"/>
        <w:r w:rsidRPr="00F867E3">
          <w:rPr>
            <w:rFonts w:ascii="Segoe UI" w:eastAsia="Times New Roman" w:hAnsi="Segoe UI" w:cs="Segoe UI"/>
            <w:color w:val="5E6973"/>
            <w:sz w:val="20"/>
            <w:u w:val="single"/>
          </w:rPr>
          <w:t>Python</w:t>
        </w:r>
        <w:proofErr w:type="spellEnd"/>
      </w:hyperlink>
      <w:r w:rsidRPr="00F867E3">
        <w:rPr>
          <w:rFonts w:ascii="Segoe UI" w:eastAsia="Times New Roman" w:hAnsi="Segoe UI" w:cs="Segoe UI"/>
          <w:color w:val="5E6973"/>
          <w:sz w:val="20"/>
          <w:szCs w:val="20"/>
        </w:rPr>
        <w:t>,</w:t>
      </w:r>
    </w:p>
    <w:p w:rsidR="00F867E3" w:rsidRPr="00F867E3" w:rsidRDefault="00F867E3" w:rsidP="00F867E3">
      <w:pPr>
        <w:numPr>
          <w:ilvl w:val="0"/>
          <w:numId w:val="1"/>
        </w:numPr>
        <w:shd w:val="clear" w:color="auto" w:fill="FFFFFF"/>
        <w:spacing w:after="0" w:line="240" w:lineRule="auto"/>
        <w:ind w:left="0" w:right="120"/>
        <w:rPr>
          <w:rFonts w:ascii="Segoe UI" w:eastAsia="Times New Roman" w:hAnsi="Segoe UI" w:cs="Segoe UI"/>
          <w:color w:val="5E6973"/>
          <w:sz w:val="20"/>
          <w:szCs w:val="20"/>
        </w:rPr>
      </w:pPr>
      <w:hyperlink r:id="rId7" w:tooltip="Вы не подписаны на этот хаб" w:history="1">
        <w:r w:rsidRPr="00F867E3">
          <w:rPr>
            <w:rFonts w:ascii="Segoe UI" w:eastAsia="Times New Roman" w:hAnsi="Segoe UI" w:cs="Segoe UI"/>
            <w:color w:val="5E6973"/>
            <w:sz w:val="20"/>
            <w:u w:val="single"/>
          </w:rPr>
          <w:t>Совершенный код</w:t>
        </w:r>
      </w:hyperlink>
      <w:r w:rsidRPr="00F867E3">
        <w:rPr>
          <w:rFonts w:ascii="Segoe UI" w:eastAsia="Times New Roman" w:hAnsi="Segoe UI" w:cs="Segoe UI"/>
          <w:color w:val="5E6973"/>
          <w:sz w:val="20"/>
          <w:szCs w:val="20"/>
        </w:rPr>
        <w:t>,</w:t>
      </w:r>
    </w:p>
    <w:p w:rsidR="00F867E3" w:rsidRPr="00F867E3" w:rsidRDefault="00F867E3" w:rsidP="00F867E3">
      <w:pPr>
        <w:numPr>
          <w:ilvl w:val="0"/>
          <w:numId w:val="1"/>
        </w:numPr>
        <w:shd w:val="clear" w:color="auto" w:fill="FFFFFF"/>
        <w:spacing w:after="0" w:line="240" w:lineRule="auto"/>
        <w:ind w:left="0" w:right="120"/>
        <w:rPr>
          <w:rFonts w:ascii="Segoe UI" w:eastAsia="Times New Roman" w:hAnsi="Segoe UI" w:cs="Segoe UI"/>
          <w:color w:val="5E6973"/>
          <w:sz w:val="20"/>
          <w:szCs w:val="20"/>
        </w:rPr>
      </w:pPr>
      <w:hyperlink r:id="rId8" w:tooltip="Вы не подписаны на этот хаб" w:history="1">
        <w:r w:rsidRPr="00F867E3">
          <w:rPr>
            <w:rFonts w:ascii="Segoe UI" w:eastAsia="Times New Roman" w:hAnsi="Segoe UI" w:cs="Segoe UI"/>
            <w:color w:val="5E6973"/>
            <w:sz w:val="20"/>
            <w:u w:val="single"/>
          </w:rPr>
          <w:t>Регулярные выражения</w:t>
        </w:r>
      </w:hyperlink>
      <w:r w:rsidRPr="00F867E3">
        <w:rPr>
          <w:rFonts w:ascii="Segoe UI" w:eastAsia="Times New Roman" w:hAnsi="Segoe UI" w:cs="Segoe UI"/>
          <w:color w:val="5E6973"/>
          <w:sz w:val="20"/>
          <w:szCs w:val="20"/>
        </w:rPr>
        <w:t>,</w:t>
      </w:r>
    </w:p>
    <w:p w:rsidR="00F867E3" w:rsidRPr="00F867E3" w:rsidRDefault="00F867E3" w:rsidP="00F867E3">
      <w:pPr>
        <w:numPr>
          <w:ilvl w:val="0"/>
          <w:numId w:val="1"/>
        </w:numPr>
        <w:shd w:val="clear" w:color="auto" w:fill="FFFFFF"/>
        <w:spacing w:after="0" w:line="240" w:lineRule="auto"/>
        <w:ind w:left="0" w:right="120"/>
        <w:rPr>
          <w:rFonts w:ascii="Segoe UI" w:eastAsia="Times New Roman" w:hAnsi="Segoe UI" w:cs="Segoe UI"/>
          <w:color w:val="5E6973"/>
          <w:sz w:val="20"/>
          <w:szCs w:val="20"/>
        </w:rPr>
      </w:pPr>
      <w:hyperlink r:id="rId9" w:tooltip="Вы не подписаны на этот хаб" w:history="1">
        <w:r w:rsidRPr="00F867E3">
          <w:rPr>
            <w:rFonts w:ascii="Segoe UI" w:eastAsia="Times New Roman" w:hAnsi="Segoe UI" w:cs="Segoe UI"/>
            <w:color w:val="5E6973"/>
            <w:sz w:val="20"/>
            <w:u w:val="single"/>
          </w:rPr>
          <w:t>Читальный зал</w:t>
        </w:r>
      </w:hyperlink>
    </w:p>
    <w:p w:rsidR="00F867E3" w:rsidRPr="00F867E3" w:rsidRDefault="00F867E3" w:rsidP="00F867E3">
      <w:pPr>
        <w:numPr>
          <w:ilvl w:val="0"/>
          <w:numId w:val="2"/>
        </w:numPr>
        <w:shd w:val="clear" w:color="auto" w:fill="FFFFFF"/>
        <w:spacing w:after="0" w:line="240" w:lineRule="auto"/>
        <w:ind w:left="0" w:right="120"/>
        <w:rPr>
          <w:rFonts w:ascii="Segoe UI" w:eastAsia="Times New Roman" w:hAnsi="Segoe UI" w:cs="Segoe UI"/>
          <w:color w:val="333333"/>
          <w:sz w:val="21"/>
          <w:szCs w:val="21"/>
        </w:rPr>
      </w:pPr>
      <w:proofErr w:type="spellStart"/>
      <w:r w:rsidRPr="00F867E3">
        <w:rPr>
          <w:rFonts w:ascii="Segoe UI" w:eastAsia="Times New Roman" w:hAnsi="Segoe UI" w:cs="Segoe UI"/>
          <w:color w:val="6667A3"/>
          <w:position w:val="-2"/>
          <w:sz w:val="18"/>
        </w:rPr>
        <w:t>Tutorial</w:t>
      </w:r>
      <w:proofErr w:type="spellEnd"/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bookmarkStart w:id="0" w:name="Regulyarki"/>
      <w:bookmarkEnd w:id="0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0"/>
        <w:rPr>
          <w:rFonts w:ascii="Arial" w:eastAsia="Times New Roman" w:hAnsi="Arial" w:cs="Arial"/>
          <w:color w:val="222222"/>
          <w:kern w:val="36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kern w:val="36"/>
          <w:sz w:val="36"/>
          <w:szCs w:val="36"/>
        </w:rPr>
        <w:t xml:space="preserve">Регулярные выражения в </w:t>
      </w:r>
      <w:proofErr w:type="spellStart"/>
      <w:r w:rsidRPr="00F867E3">
        <w:rPr>
          <w:rFonts w:ascii="Arial" w:eastAsia="Times New Roman" w:hAnsi="Arial" w:cs="Arial"/>
          <w:color w:val="222222"/>
          <w:kern w:val="36"/>
          <w:sz w:val="36"/>
          <w:szCs w:val="36"/>
        </w:rPr>
        <w:t>Python</w:t>
      </w:r>
      <w:proofErr w:type="spellEnd"/>
      <w:r w:rsidRPr="00F867E3">
        <w:rPr>
          <w:rFonts w:ascii="Arial" w:eastAsia="Times New Roman" w:hAnsi="Arial" w:cs="Arial"/>
          <w:color w:val="222222"/>
          <w:kern w:val="36"/>
          <w:sz w:val="36"/>
          <w:szCs w:val="36"/>
        </w:rPr>
        <w:t xml:space="preserve"> от простого к </w:t>
      </w:r>
      <w:proofErr w:type="gramStart"/>
      <w:r w:rsidRPr="00F867E3">
        <w:rPr>
          <w:rFonts w:ascii="Arial" w:eastAsia="Times New Roman" w:hAnsi="Arial" w:cs="Arial"/>
          <w:color w:val="222222"/>
          <w:kern w:val="36"/>
          <w:sz w:val="36"/>
          <w:szCs w:val="36"/>
        </w:rPr>
        <w:t>сложному</w:t>
      </w:r>
      <w:proofErr w:type="gramEnd"/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Решил я давеча моим школьникам дать задачек на регулярные выражения для изучения. А к задачкам нужна какая-нибудь теория. И стал я искать хорошие тексты на русском. Пяток сносных нашёл, но всё не то. Что-то смято, что-то упущено. У этих текстов был не только </w:t>
      </w:r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фатальный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 недостаток. Мало картинок, мало примеров. И почти нет разумных задач. 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Ну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неужели поиск IP-адреса — это самая частая задача для регулярных выражений? Вот и я думаю, что нет.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Про разницу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(?:...) / (...) 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фиг найдёшь, а без этого знания в некоторых случаях можно только страдать.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Плюс в питоне есть немало регулярных плюшек. Например,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re.split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может добавлять тот кусок текста, по которому был разрез, в список частей. А в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re.sub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 можно вместо шаблона для замены передать функцию. Это — реальные вещи, которые прямо 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очень нужны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но никто про это не пишет.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Так и родился этот достаточно многобуквенный материал с подробностями, тонкостями, картинками и задачами.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 xml:space="preserve">Надеюсь, вам удастся из него извлечь что-нибудь новое и полезное, даже если вы уже в ладах с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регулярками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1" w:name="habracut"/>
      <w:bookmarkEnd w:id="1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PS. Решения задач школьники сдают в тестирующую систему, поэтому задачи оформлены в несколько формальном виде.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2" w:name="Soderzhanie"/>
      <w:bookmarkEnd w:id="2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t>Содержание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hyperlink r:id="rId10" w:anchor="Regulyarki" w:history="1">
        <w:proofErr w:type="gramStart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 xml:space="preserve">Регулярные выражения в </w:t>
        </w:r>
        <w:proofErr w:type="spellStart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Python</w:t>
        </w:r>
        <w:proofErr w:type="spellEnd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 xml:space="preserve"> от простого к сложному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11" w:anchor="Soderzhanie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Содержание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12" w:anchor="Primery_regulyarnyh_vyrazheniy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Примеры регулярных выражений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13" w:anchor="Sila_i_otvetstvennost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Сила и ответственность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14" w:anchor="Dokumentatsiya_i_ssylki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Документация и ссылки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15" w:anchor="Osnovy_sintaksisa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Основы синтаксиса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16" w:anchor="Shablony_sootvetstvuyuschie_odnomu_simvolu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Шаблоны, соответствующие одному символу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17" w:anchor="Kvantifikatory_ukazanie_kolichestva_povtoreniy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Квантификаторы (указание количества повторений)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18" w:anchor="Zhadnost_v_regulyarkah_i_granitsy_naydennogo_shablona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 xml:space="preserve">    Жадность в </w:t>
        </w:r>
        <w:proofErr w:type="spellStart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регулярках</w:t>
        </w:r>
        <w:proofErr w:type="spellEnd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 xml:space="preserve"> и границы найденного шаблона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19" w:anchor="Peresechenie_podstrok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Пересечение подстрок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20" w:anchor="Eksperimenty_v_pesochnitse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Эксперименты в песочнице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21" w:anchor="Regulyarki_v_pitone" w:history="1">
        <w:proofErr w:type="spellStart"/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Регулярки</w:t>
        </w:r>
        <w:proofErr w:type="spellEnd"/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 xml:space="preserve"> в питоне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22" w:anchor="Primer_ispolzovaniya_vseh_osnovnyh_funktsiy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Пример использования всех основных функций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23" w:anchor="Tonkosti_ekranirovaniya_v_pitone_foo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Тонкости экранирования в питоне ('\\\\\\\\</w:t>
        </w:r>
        <w:proofErr w:type="spellStart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foo</w:t>
        </w:r>
        <w:proofErr w:type="spellEnd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')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24" w:anchor="Ispolzovanie_dopolnitelnyh_flagov_v_pitone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</w:t>
        </w:r>
        <w:proofErr w:type="gramStart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Использование дополнительных флагов в питоне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25" w:anchor="Napisanie_i_testirovanie_regulyarnyh_vyrazheniy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Написание и тестирование регулярных выражений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26" w:anchor="Zadachi__1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Задачи — 1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27" w:anchor="Skobochnye_gruppy__i_perechisleniya_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Скобочные группы (?:...) и перечисления |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28" w:anchor="Perechisleniya_operatsiya_ILI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Перечисления (операция «ИЛИ»)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29" w:anchor="Skobochnye_gruppy_gruppirovka_plyus_kvantifikatory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Скобочные группы (группировка плюс квантификаторы)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30" w:anchor="Skobki_plyus_perechisleniya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Скобки плюс перечисления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31" w:anchor="Esche_primery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Ещё примеры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32" w:anchor="Zadachi__2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Задачи — 2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33" w:anchor="Gruppiruyuschie_skobki__i_matchobekty_v_pitone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Группирующие скобки (...) и match-объекты в питоне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34" w:anchor="Matchobekty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Match-объекты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35" w:anchor="Gruppiruyuschie_skobki_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Группирующие скобки (...)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36" w:anchor="Tonkosti_so_skobkami_i_numeratsiey_grupp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Тонкости со скобками и нумерацией групп.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37" w:anchor="Gruppy_i_refindall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 xml:space="preserve">    Группы и </w:t>
        </w:r>
        <w:proofErr w:type="spellStart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re.findall</w:t>
        </w:r>
        <w:proofErr w:type="spellEnd"/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38" w:anchor="Gruppy_i_resplit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</w:t>
        </w:r>
        <w:proofErr w:type="gramStart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 xml:space="preserve">Группы и </w:t>
        </w:r>
        <w:proofErr w:type="spellStart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re.split</w:t>
        </w:r>
        <w:proofErr w:type="spellEnd"/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39" w:anchor="Ispolzovanie_grupp_pri_zamenah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Использование групп при заменах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40" w:anchor="Zamena_s_obrabotkoy_shablona_funktsiey_v_pitone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Замена с обработкой шаблона функцией в питоне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41" w:anchor="Ssylki_na_gruppy_pri_poiske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Ссылки на группы при поиске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42" w:anchor="Zadachi__3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Задачи — 3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43" w:anchor="Shablony_sootvetstvuyuschie_ne_konkretnomu_tekstu_a_pozitsii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Шаблоны, соответствующие не конкретному тексту, а позиции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44" w:anchor="Prostye_shablony_sootvetstvuyuschie_pozitsii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Простые шаблоны, соответствующие позиции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45" w:anchor="Slozhnye_shablony_sootvetstvuyuschie_pozitsii_lookaround_i_Co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Сложные шаблоны, соответствующие позиции (</w:t>
        </w:r>
        <w:proofErr w:type="spellStart"/>
        <w:r w:rsidRPr="00F867E3">
          <w:rPr>
            <w:rFonts w:ascii="Segoe UI" w:eastAsia="Times New Roman" w:hAnsi="Segoe UI" w:cs="Segoe UI"/>
            <w:i/>
            <w:iCs/>
            <w:color w:val="992298"/>
            <w:sz w:val="24"/>
            <w:szCs w:val="24"/>
          </w:rPr>
          <w:t>lookaround</w:t>
        </w:r>
        <w:proofErr w:type="spellEnd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 xml:space="preserve"> и </w:t>
        </w:r>
        <w:proofErr w:type="spellStart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Co</w:t>
        </w:r>
        <w:proofErr w:type="spellEnd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)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46" w:anchor="lookaroundfrance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    </w:t>
        </w:r>
        <w:proofErr w:type="spellStart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lookaround</w:t>
        </w:r>
        <w:proofErr w:type="spellEnd"/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 xml:space="preserve"> на примере королей и императоров Франции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47" w:anchor="Zadachi__4" w:history="1"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Задачи — 4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hyperlink r:id="rId48" w:anchor="Post_scriptum" w:history="1">
        <w:proofErr w:type="spellStart"/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Post</w:t>
        </w:r>
        <w:proofErr w:type="spellEnd"/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 xml:space="preserve"> </w:t>
        </w:r>
        <w:proofErr w:type="spellStart"/>
        <w:r w:rsidRPr="00F867E3">
          <w:rPr>
            <w:rFonts w:ascii="Segoe UI" w:eastAsia="Times New Roman" w:hAnsi="Segoe UI" w:cs="Segoe UI"/>
            <w:b/>
            <w:bCs/>
            <w:color w:val="992298"/>
            <w:sz w:val="24"/>
            <w:szCs w:val="24"/>
            <w:u w:val="single"/>
          </w:rPr>
          <w:t>scriptum</w:t>
        </w:r>
        <w:proofErr w:type="spellEnd"/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Регулярное выражение — это строка, задающая шаблон поиска подстрок в тексте. Одному шаблону может соответствовать много разных строчек. Термин «</w:t>
      </w:r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Регулярные выражения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» является переводом английского словосочетания «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Regular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expressions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». Перевод не очень точно отражает смысл, правильнее было бы «</w:t>
      </w:r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шаблонные выражения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». Регулярное выражение, или коротко «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регулярка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», состоит из обычных символов и специальных командных последовательностей. Например, </w:t>
      </w:r>
      <w:r w:rsidRPr="00F867E3">
        <w:rPr>
          <w:rFonts w:ascii="Consolas" w:eastAsia="Times New Roman" w:hAnsi="Consolas" w:cs="Consolas"/>
          <w:color w:val="222222"/>
          <w:sz w:val="21"/>
        </w:rPr>
        <w:t>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d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задаёт любую цифру, а </w:t>
      </w:r>
      <w:r w:rsidRPr="00F867E3">
        <w:rPr>
          <w:rFonts w:ascii="Consolas" w:eastAsia="Times New Roman" w:hAnsi="Consolas" w:cs="Consolas"/>
          <w:color w:val="222222"/>
          <w:sz w:val="21"/>
        </w:rPr>
        <w:t>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d+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 — задает любую последовательность из 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lastRenderedPageBreak/>
        <w:t xml:space="preserve">одной или более цифр. Работа с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регулярками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реализована во всех современных языках программирования. Однако существует несколько «диалектов», поэтому функционал регулярных выражений может различаться от языка к языку. В некоторых языках программирования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регулярками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пользоваться очень удобно (например, в питоне), в некоторых — не слишком (например, в C++).</w:t>
      </w:r>
      <w:bookmarkStart w:id="3" w:name="Primery_regulyarnyh_vyrazheniy"/>
      <w:bookmarkEnd w:id="3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Примеры регулярных выражений</w:t>
      </w:r>
    </w:p>
    <w:tbl>
      <w:tblPr>
        <w:tblW w:w="9600" w:type="dxa"/>
        <w:tblBorders>
          <w:top w:val="single" w:sz="6" w:space="0" w:color="D5DDDF"/>
          <w:left w:val="single" w:sz="6" w:space="0" w:color="D5DDDF"/>
          <w:bottom w:val="single" w:sz="6" w:space="0" w:color="D5DDDF"/>
          <w:right w:val="single" w:sz="6" w:space="0" w:color="D5DDDF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7"/>
        <w:gridCol w:w="4673"/>
      </w:tblGrid>
      <w:tr w:rsidR="00F867E3" w:rsidRPr="00F867E3" w:rsidTr="00F867E3">
        <w:trPr>
          <w:tblHeader/>
        </w:trPr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Регулярка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Её смысл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simple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 xml:space="preserve"> 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text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В точности текст «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text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{5}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Последовательности из 5 цифр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означает любую цифру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{5}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— ровно 5 раз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d\d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/\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d\d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/\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{4}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Даты в формате ДД/ММ/ГГГГ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(и прочие куски, на них похожие, например, 98/76/5432)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b\w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{3}\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b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в точности из трёх букв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b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означает границу слова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(с одной стороны буква, а с другой — нет)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w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— любая буква,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{3}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— ровно три раза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[-+]?\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d+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число, например, 7, +17, -42, 0013 (возможны ведущие нули</w:t>
            </w:r>
            <w:proofErr w:type="gram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[-+]?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— </w:t>
            </w:r>
            <w:proofErr w:type="gram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либо -, либо +, либо пусто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d+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— последовательность из 1 или более цифр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lastRenderedPageBreak/>
              <w:t>[-+]?(?:\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d+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(?:\.\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*)?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|\.\d+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)(?:[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eE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][-+]?\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d+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)?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Действительное число, возможно в экспоненциальной записи</w:t>
            </w:r>
            <w:proofErr w:type="gram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</w:t>
            </w:r>
            <w:proofErr w:type="gram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апример, 0.2, +5.45, -.4, 6e23, -3.17E-14.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См. ниже картинку.</w:t>
            </w:r>
          </w:p>
        </w:tc>
      </w:tr>
    </w:tbl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pict>
          <v:shape id="_x0000_i1026" type="#_x0000_t75" alt="" style="width:24pt;height:24pt"/>
        </w:pict>
      </w:r>
      <w:bookmarkStart w:id="4" w:name="Sila_i_otvetstvennost"/>
      <w:bookmarkEnd w:id="4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Сила и ответственность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Регулярные выражения, или коротко, </w:t>
      </w:r>
      <w:proofErr w:type="spellStart"/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регулярки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 — это очень мощный инструмент. Но использовать их следует с умом и осторожностью, и только там, где они действительно приносят пользу, а не вред. Во-первых, плохо написанные регулярные выражения работают медленно. Во-вторых, их зачастую очень сложно читать, особенно если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регулярка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написана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не лично тобой пять минут назад. В-третьих, очень часто даже небольшое изменение задачи (того, что требуется найти) приводит к значительному изменению выражения. Поэтому про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часто говорят, что это </w:t>
      </w:r>
      <w:proofErr w:type="spellStart"/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write</w:t>
      </w:r>
      <w:proofErr w:type="spellEnd"/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only</w:t>
      </w:r>
      <w:proofErr w:type="spellEnd"/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code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(код, который только пишут с нуля, но не читают и не правят). А также шутят: </w:t>
      </w:r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Некоторые люди, когда сталкиваются с проблемой, думают «Я знаю, я решу её с помощью регулярных выражений</w:t>
      </w:r>
      <w:proofErr w:type="gramStart"/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 xml:space="preserve">.» </w:t>
      </w:r>
      <w:proofErr w:type="gramEnd"/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Теперь у них две проблемы.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 Вот пример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write-only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(для проверки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валидности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e-mail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адреса (не надо так делать!!!)):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</w:rPr>
        <w:t>(?:[a-z0-9!#$%&amp;'*+/=?^_`{|}~-]+(?:\.[a-z0-9!#$%&amp;'*+/=?^_`{|}~-]+)*|"(?:[\x01-\x08\x0b\x0c\x0e-\x1f\x21\x23-\x5b\x5d-\x7f]|\\[\x01-\x09\x0b\x0c\x0e-\x7f])*")@(?:(?:[a-z0-9](?:[a-z0-9-]*[a-z0-9])?\.)+[a-z0-9](?:[a-z0-9-]*[a-z0-9])?|\[(?:(?:25[0-5]|</w:t>
      </w:r>
      <w:proofErr w:type="gramEnd"/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222222"/>
          <w:sz w:val="24"/>
          <w:szCs w:val="24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2[0-4][0-9]|[01]?[0-9][0-9]?)\.){3}(?:25[0-5]|2[0-4][0-9]|[01]?[0-9][0-9]?|[a-z0-9-]*[a-z0-9]:(?:[\x01-\x08\x0b\x0c\x0e-\x1f\x21-\x5a\x53-\x7f]|\\[\x01-\x09\x0b\x0c\x0e-\x7f])+)\])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А вот </w:t>
      </w:r>
      <w:hyperlink r:id="rId49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здесь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 более 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точная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регулярка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для проверки корректности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email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адреса стандарту RFC822. Если вдруг будете проверять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email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то не делайте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так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!Е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сли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адрес вводит пользователь, то пусть вводит почти что угодно, лишь бы там была собака. Надёжнее всего отправить туда письмо и убедиться, что пользователь может его получить.</w:t>
      </w:r>
      <w:bookmarkStart w:id="5" w:name="Dokumentatsiya_i_ssylki"/>
      <w:bookmarkEnd w:id="5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t>Документация и ссылки</w:t>
      </w:r>
    </w:p>
    <w:p w:rsidR="00F867E3" w:rsidRPr="00F867E3" w:rsidRDefault="00F867E3" w:rsidP="00F867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Оригинальная документация: </w:t>
      </w:r>
      <w:hyperlink r:id="rId50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https://docs.python.org/3/library/re.html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</w:p>
    <w:p w:rsidR="00F867E3" w:rsidRPr="00F867E3" w:rsidRDefault="00F867E3" w:rsidP="00F867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lastRenderedPageBreak/>
        <w:t>Очень подробный и обстоятельный материал: </w:t>
      </w:r>
      <w:hyperlink r:id="rId51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https://www.regular-expressions.info/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</w:p>
    <w:p w:rsidR="00F867E3" w:rsidRPr="00F867E3" w:rsidRDefault="00F867E3" w:rsidP="00F867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Разные сложные трюки и тонкости с примерами: </w:t>
      </w:r>
      <w:hyperlink r:id="rId52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http://www.rexegg.com/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</w:p>
    <w:p w:rsidR="00F867E3" w:rsidRPr="00F867E3" w:rsidRDefault="00F867E3" w:rsidP="00F867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Он-лайн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отладка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регулярок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hyperlink r:id="rId53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https://regex101.com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 (не забудьте поставить галочку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Python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в разделе FLAVOR слева);</w:t>
      </w:r>
    </w:p>
    <w:p w:rsidR="00F867E3" w:rsidRPr="00F867E3" w:rsidRDefault="00F867E3" w:rsidP="00F867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Он-лайн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визуализация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регулярок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hyperlink r:id="rId54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https://www.debuggex.com/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 (не забудьте выбрать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Python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);</w:t>
      </w:r>
    </w:p>
    <w:p w:rsidR="00F867E3" w:rsidRPr="00F867E3" w:rsidRDefault="00F867E3" w:rsidP="00F867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Могущественный текстовый редактор 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fldChar w:fldCharType="begin"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instrText xml:space="preserve"> HYPERLINK "http://www.sublimetext.com/3" </w:instrTex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fldChar w:fldCharType="separate"/>
      </w:r>
      <w:r w:rsidRPr="00F867E3">
        <w:rPr>
          <w:rFonts w:ascii="Segoe UI" w:eastAsia="Times New Roman" w:hAnsi="Segoe UI" w:cs="Segoe UI"/>
          <w:color w:val="992298"/>
          <w:sz w:val="24"/>
          <w:szCs w:val="24"/>
          <w:u w:val="single"/>
        </w:rPr>
        <w:t>Sublime</w:t>
      </w:r>
      <w:proofErr w:type="spellEnd"/>
      <w:r w:rsidRPr="00F867E3">
        <w:rPr>
          <w:rFonts w:ascii="Segoe UI" w:eastAsia="Times New Roman" w:hAnsi="Segoe UI" w:cs="Segoe UI"/>
          <w:color w:val="992298"/>
          <w:sz w:val="24"/>
          <w:szCs w:val="24"/>
          <w:u w:val="single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992298"/>
          <w:sz w:val="24"/>
          <w:szCs w:val="24"/>
          <w:u w:val="single"/>
        </w:rPr>
        <w:t>text</w:t>
      </w:r>
      <w:proofErr w:type="spellEnd"/>
      <w:r w:rsidRPr="00F867E3">
        <w:rPr>
          <w:rFonts w:ascii="Segoe UI" w:eastAsia="Times New Roman" w:hAnsi="Segoe UI" w:cs="Segoe UI"/>
          <w:color w:val="992298"/>
          <w:sz w:val="24"/>
          <w:szCs w:val="24"/>
          <w:u w:val="single"/>
        </w:rPr>
        <w:t xml:space="preserve"> 3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fldChar w:fldCharType="end"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в котором очень удобный поиск по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регуляркам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;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bookmarkStart w:id="6" w:name="Osnovy_sintaksisa"/>
      <w:bookmarkEnd w:id="6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t>Основы синтаксиса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Любая строка (в которой нет символов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r w:rsidRPr="00F867E3">
        <w:rPr>
          <w:rFonts w:ascii="Consolas" w:eastAsia="Times New Roman" w:hAnsi="Consolas" w:cs="Consolas"/>
          <w:color w:val="222222"/>
          <w:sz w:val="21"/>
        </w:rPr>
        <w:t>.</w:t>
      </w:r>
      <w:proofErr w:type="gramEnd"/>
      <w:r w:rsidRPr="00F867E3">
        <w:rPr>
          <w:rFonts w:ascii="Consolas" w:eastAsia="Times New Roman" w:hAnsi="Consolas" w:cs="Consolas"/>
          <w:color w:val="222222"/>
          <w:sz w:val="21"/>
        </w:rPr>
        <w:t>^$*+?{}[]\|()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) сама по себе является регулярным выражением. Так, выражению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Хаха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будет соответствовать строка “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Хаха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” и только она. Регулярные выражения являются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регистрозависимыми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поэтому строка “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хаха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” (с маленькой буквы) уже не будет соответствовать выражению выше. Подобно строкам в языке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Python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регулярные выражения имеют спецсимволы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r w:rsidRPr="00F867E3">
        <w:rPr>
          <w:rFonts w:ascii="Consolas" w:eastAsia="Times New Roman" w:hAnsi="Consolas" w:cs="Consolas"/>
          <w:color w:val="222222"/>
          <w:sz w:val="21"/>
        </w:rPr>
        <w:t>.</w:t>
      </w:r>
      <w:proofErr w:type="gramEnd"/>
      <w:r w:rsidRPr="00F867E3">
        <w:rPr>
          <w:rFonts w:ascii="Consolas" w:eastAsia="Times New Roman" w:hAnsi="Consolas" w:cs="Consolas"/>
          <w:color w:val="222222"/>
          <w:sz w:val="21"/>
        </w:rPr>
        <w:t>^$*+?{}[]\|()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которые в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регулярках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являются управляющими конструкциями. Для написания их просто как символов требуется их </w:t>
      </w:r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экранировать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для чего нужно поставить перед ними знак </w:t>
      </w:r>
      <w:r w:rsidRPr="00F867E3">
        <w:rPr>
          <w:rFonts w:ascii="Consolas" w:eastAsia="Times New Roman" w:hAnsi="Consolas" w:cs="Consolas"/>
          <w:color w:val="222222"/>
          <w:sz w:val="21"/>
        </w:rPr>
        <w:t>\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Так же, как и в питоне, в регулярных выражениях выражение </w:t>
      </w:r>
      <w:r w:rsidRPr="00F867E3">
        <w:rPr>
          <w:rFonts w:ascii="Consolas" w:eastAsia="Times New Roman" w:hAnsi="Consolas" w:cs="Consolas"/>
          <w:color w:val="222222"/>
          <w:sz w:val="21"/>
        </w:rPr>
        <w:t>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n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соответствует концу строки, а </w:t>
      </w:r>
      <w:r w:rsidRPr="00F867E3">
        <w:rPr>
          <w:rFonts w:ascii="Consolas" w:eastAsia="Times New Roman" w:hAnsi="Consolas" w:cs="Consolas"/>
          <w:color w:val="222222"/>
          <w:sz w:val="21"/>
        </w:rPr>
        <w:t>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t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— табуляции.</w:t>
      </w:r>
      <w:bookmarkStart w:id="7" w:name="Shablony_sootvetstvuyuschie_odnomu_simvo"/>
      <w:bookmarkEnd w:id="7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Шаблоны, соответствующие одному символу</w:t>
      </w:r>
    </w:p>
    <w:p w:rsidR="00F867E3" w:rsidRPr="00F867E3" w:rsidRDefault="00F867E3" w:rsidP="00F867E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Во всех примерах ниже соответствия регулярному выражению выделяются бирюзовым цветом с подчёркиванием.</w:t>
      </w:r>
    </w:p>
    <w:tbl>
      <w:tblPr>
        <w:tblW w:w="9600" w:type="dxa"/>
        <w:tblBorders>
          <w:top w:val="single" w:sz="6" w:space="0" w:color="D5DDDF"/>
          <w:left w:val="single" w:sz="6" w:space="0" w:color="D5DDDF"/>
          <w:bottom w:val="single" w:sz="6" w:space="0" w:color="D5DDDF"/>
          <w:right w:val="single" w:sz="6" w:space="0" w:color="D5DDDF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23"/>
        <w:gridCol w:w="3681"/>
        <w:gridCol w:w="1439"/>
        <w:gridCol w:w="2657"/>
      </w:tblGrid>
      <w:tr w:rsidR="00F867E3" w:rsidRPr="00F867E3" w:rsidTr="00F867E3">
        <w:trPr>
          <w:tblHeader/>
        </w:trPr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Шаблон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Пример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Применяем к тексту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.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Один любой символ, кроме новой строки </w:t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м.л</w:t>
            </w:r>
            <w:proofErr w:type="gramStart"/>
            <w:r w:rsidRPr="00F867E3">
              <w:rPr>
                <w:rFonts w:ascii="Consolas" w:eastAsia="Times New Roman" w:hAnsi="Consolas" w:cs="Consolas"/>
                <w:sz w:val="21"/>
              </w:rPr>
              <w:t>.к</w:t>
            </w:r>
            <w:proofErr w:type="gramEnd"/>
            <w:r w:rsidRPr="00F867E3">
              <w:rPr>
                <w:rFonts w:ascii="Consolas" w:eastAsia="Times New Roman" w:hAnsi="Consolas" w:cs="Consolas"/>
                <w:sz w:val="21"/>
              </w:rPr>
              <w:t>о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молоко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малако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м0л0ко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Ихлеб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Любая цифра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СУ\d\d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СУ35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СУ11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1, АЛ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СУ14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lastRenderedPageBreak/>
              <w:t>\D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Любой символ, кроме цифры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926\D123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926)123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1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926-123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Любой пробельный символ (пробел, табуляция, конец строки и т.п.)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бор\</w:t>
            </w:r>
            <w:proofErr w:type="gramStart"/>
            <w:r w:rsidRPr="00F867E3">
              <w:rPr>
                <w:rFonts w:ascii="Consolas" w:eastAsia="Times New Roman" w:hAnsi="Consolas" w:cs="Consolas"/>
                <w:sz w:val="21"/>
              </w:rPr>
              <w:t>s</w:t>
            </w:r>
            <w:proofErr w:type="gramEnd"/>
            <w:r w:rsidRPr="00F867E3">
              <w:rPr>
                <w:rFonts w:ascii="Consolas" w:eastAsia="Times New Roman" w:hAnsi="Consolas" w:cs="Consolas"/>
                <w:sz w:val="21"/>
              </w:rPr>
              <w:t>ода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бор ода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бор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br/>
              <w:t>ода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борода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\S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Любой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непробельный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символ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\S123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X123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я123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!</w:t>
            </w:r>
            <w:proofErr w:type="gramEnd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123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456, 1 + 123456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w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Любая буква (то, что может быть частью слова), а также цифры и </w:t>
            </w:r>
            <w:r w:rsidRPr="00F867E3">
              <w:rPr>
                <w:rFonts w:ascii="Consolas" w:eastAsia="Times New Roman" w:hAnsi="Consolas" w:cs="Consolas"/>
                <w:sz w:val="21"/>
              </w:rPr>
              <w:t>_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w\w\w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Год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f_3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qwe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rt</w:t>
            </w:r>
            <w:proofErr w:type="spellEnd"/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\W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Любая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не-буква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не-цифра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не подчёркивание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сом\W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сом</w:t>
            </w:r>
            <w:proofErr w:type="gram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!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proofErr w:type="gramEnd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сом?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[..]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Один из символов в скобках,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 также любой символ из диапазона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a-b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[0-9][0-9A-Fa-f]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12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1F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4B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[^..]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Любой символ, кроме </w:t>
            </w:r>
            <w:proofErr w:type="gram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перечисленных</w:t>
            </w:r>
            <w:proofErr w:type="gram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&lt;[^&gt;]&gt;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&lt;1&gt;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&lt;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a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&gt;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&lt;&gt;&gt;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≈[0-9],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\D≈[^0-9],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w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≈[0-9a-zA-Z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а-яА-ЯёЁ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],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s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≈</w:t>
            </w:r>
            <w:proofErr w:type="gramStart"/>
            <w:r w:rsidRPr="00F867E3">
              <w:rPr>
                <w:rFonts w:ascii="Consolas" w:eastAsia="Times New Roman" w:hAnsi="Consolas" w:cs="Consolas"/>
                <w:sz w:val="21"/>
              </w:rPr>
              <w:t xml:space="preserve">[ </w:t>
            </w:r>
            <w:proofErr w:type="gramEnd"/>
            <w:r w:rsidRPr="00F867E3">
              <w:rPr>
                <w:rFonts w:ascii="Consolas" w:eastAsia="Times New Roman" w:hAnsi="Consolas" w:cs="Consolas"/>
                <w:sz w:val="21"/>
              </w:rPr>
              <w:lastRenderedPageBreak/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f\n\r\t\v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]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Буква “ё” не включается в общий диапазон букв!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Вообще говоря, в </w:t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включается всё, что в юникоде помечено как 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«цифра», а в </w:t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w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— как буква. Ещё много всего!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lastRenderedPageBreak/>
              <w:t>[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abc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-], [-1]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нужен минус, его нужно указать последним или первым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867E3">
              <w:rPr>
                <w:rFonts w:ascii="Consolas" w:eastAsia="Times New Roman" w:hAnsi="Consolas" w:cs="Consolas"/>
                <w:sz w:val="21"/>
              </w:rPr>
              <w:t>[*[(+\\\]\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t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]</w:t>
            </w:r>
            <w:proofErr w:type="gram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 скобок нужно экранировать только</w:t>
            </w:r>
            <w:proofErr w:type="gram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867E3">
              <w:rPr>
                <w:rFonts w:ascii="Consolas" w:eastAsia="Times New Roman" w:hAnsi="Consolas" w:cs="Consolas"/>
                <w:sz w:val="21"/>
              </w:rPr>
              <w:t>]</w:t>
            </w:r>
            <w:proofErr w:type="gram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и </w:t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b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или конец слова (слева пусто или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не-буква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справа буква и наоборот).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отличие от </w:t>
            </w:r>
            <w:proofErr w:type="gram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предыдущих</w:t>
            </w:r>
            <w:proofErr w:type="gram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соответствует позиции, а не символу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proofErr w:type="gramStart"/>
            <w:r w:rsidRPr="00F867E3">
              <w:rPr>
                <w:rFonts w:ascii="Consolas" w:eastAsia="Times New Roman" w:hAnsi="Consolas" w:cs="Consolas"/>
                <w:sz w:val="21"/>
              </w:rPr>
              <w:t>b</w:t>
            </w:r>
            <w:proofErr w:type="gramEnd"/>
            <w:r w:rsidRPr="00F867E3">
              <w:rPr>
                <w:rFonts w:ascii="Consolas" w:eastAsia="Times New Roman" w:hAnsi="Consolas" w:cs="Consolas"/>
                <w:sz w:val="21"/>
              </w:rPr>
              <w:t>вал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вал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перевал, Перевалка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\B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Не граница слова: либо и слева, и справа буквы,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либо и слева, и справа НЕ буквы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proofErr w:type="gramStart"/>
            <w:r w:rsidRPr="00F867E3">
              <w:rPr>
                <w:rFonts w:ascii="Consolas" w:eastAsia="Times New Roman" w:hAnsi="Consolas" w:cs="Consolas"/>
                <w:sz w:val="21"/>
              </w:rPr>
              <w:t>B</w:t>
            </w:r>
            <w:proofErr w:type="gramEnd"/>
            <w:r w:rsidRPr="00F867E3">
              <w:rPr>
                <w:rFonts w:ascii="Consolas" w:eastAsia="Times New Roman" w:hAnsi="Consolas" w:cs="Consolas"/>
                <w:sz w:val="21"/>
              </w:rPr>
              <w:t>вал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вал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вал, Пере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вал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proofErr w:type="gramStart"/>
            <w:r w:rsidRPr="00F867E3">
              <w:rPr>
                <w:rFonts w:ascii="Consolas" w:eastAsia="Times New Roman" w:hAnsi="Consolas" w:cs="Consolas"/>
                <w:sz w:val="21"/>
              </w:rPr>
              <w:t>B</w:t>
            </w:r>
            <w:proofErr w:type="gramEnd"/>
            <w:r w:rsidRPr="00F867E3">
              <w:rPr>
                <w:rFonts w:ascii="Consolas" w:eastAsia="Times New Roman" w:hAnsi="Consolas" w:cs="Consolas"/>
                <w:sz w:val="21"/>
              </w:rPr>
              <w:t>вал\B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перевал, вал, Пере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вал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</w:tr>
    </w:tbl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8" w:name="Kvantifikatory_ukazanie_kolichestva_povt"/>
      <w:bookmarkEnd w:id="8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Квантификаторы (указание количества повторений)</w:t>
      </w:r>
    </w:p>
    <w:tbl>
      <w:tblPr>
        <w:tblW w:w="9600" w:type="dxa"/>
        <w:tblBorders>
          <w:top w:val="single" w:sz="6" w:space="0" w:color="D5DDDF"/>
          <w:left w:val="single" w:sz="6" w:space="0" w:color="D5DDDF"/>
          <w:bottom w:val="single" w:sz="6" w:space="0" w:color="D5DDDF"/>
          <w:right w:val="single" w:sz="6" w:space="0" w:color="D5DDDF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7"/>
        <w:gridCol w:w="4581"/>
        <w:gridCol w:w="1222"/>
        <w:gridCol w:w="2540"/>
      </w:tblGrid>
      <w:tr w:rsidR="00F867E3" w:rsidRPr="00F867E3" w:rsidTr="00F867E3">
        <w:trPr>
          <w:tblHeader/>
        </w:trPr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Шаблон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Пример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Применяем к тексту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{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n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Ровно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повторений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{4}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1, 12, 123, 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1234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12345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{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m,n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повторений включительно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{2,4}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1, 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12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123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1234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12345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{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m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,}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менее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повторений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{3,}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1, 12, 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123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1234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12345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{,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n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повторений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{,2}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12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12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?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Ноль или одно вхождение, синоним </w:t>
            </w:r>
            <w:r w:rsidRPr="00F867E3">
              <w:rPr>
                <w:rFonts w:ascii="Consolas" w:eastAsia="Times New Roman" w:hAnsi="Consolas" w:cs="Consolas"/>
                <w:sz w:val="21"/>
              </w:rPr>
              <w:t>{0,1}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валы?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вал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валы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вал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*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Ноль или более, синоним </w:t>
            </w:r>
            <w:r w:rsidRPr="00F867E3">
              <w:rPr>
                <w:rFonts w:ascii="Consolas" w:eastAsia="Times New Roman" w:hAnsi="Consolas" w:cs="Consolas"/>
                <w:sz w:val="21"/>
              </w:rPr>
              <w:t>{0,}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СУ\d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*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СУ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СУ</w:t>
            </w:r>
            <w:proofErr w:type="gram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</w:t>
            </w:r>
            <w:proofErr w:type="gram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СУ12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...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+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Одно или более, синоним </w:t>
            </w:r>
            <w:r w:rsidRPr="00F867E3">
              <w:rPr>
                <w:rFonts w:ascii="Consolas" w:eastAsia="Times New Roman" w:hAnsi="Consolas" w:cs="Consolas"/>
                <w:sz w:val="21"/>
              </w:rPr>
              <w:t>{1,}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7E3">
              <w:rPr>
                <w:rFonts w:ascii="Consolas" w:eastAsia="Times New Roman" w:hAnsi="Consolas" w:cs="Consolas"/>
                <w:sz w:val="21"/>
              </w:rPr>
              <w:t>a\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)+</w:t>
            </w:r>
            <w:proofErr w:type="gram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a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)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a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))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a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)))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a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)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])</w:t>
            </w:r>
            <w:proofErr w:type="gramEnd"/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*?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+?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??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{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m,n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}?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{,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n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}?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{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m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,}?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По умолчанию квантификаторы </w:t>
            </w:r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жадные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—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захватывают максимально возможное число символов.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Добавление </w:t>
            </w:r>
            <w:r w:rsidRPr="00F867E3">
              <w:rPr>
                <w:rFonts w:ascii="Consolas" w:eastAsia="Times New Roman" w:hAnsi="Consolas" w:cs="Consolas"/>
                <w:sz w:val="21"/>
              </w:rPr>
              <w:t>?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делает их </w:t>
            </w:r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ленивыми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они захватывают минимально возможное число символов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\(.*\)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867E3">
              <w:rPr>
                <w:rFonts w:ascii="Consolas" w:eastAsia="Times New Roman" w:hAnsi="Consolas" w:cs="Consolas"/>
                <w:sz w:val="21"/>
              </w:rPr>
              <w:t>\(.*?\)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  <w:lang w:val="en-US"/>
              </w:rPr>
              <w:t>(a + b) * (c + d) * (e + f)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  <w:lang w:val="en-US"/>
              </w:rPr>
              <w:t>(a + b)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* (c + d) * (e + f)</w:t>
            </w:r>
          </w:p>
        </w:tc>
      </w:tr>
    </w:tbl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  <w:lang w:val="en-US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lastRenderedPageBreak/>
        <w:br/>
      </w:r>
      <w:bookmarkStart w:id="9" w:name="Zhadnost_v_regulyarkah_i_granitsy_nayden"/>
      <w:bookmarkEnd w:id="9"/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 xml:space="preserve">Жадность в </w:t>
      </w:r>
      <w:proofErr w:type="spellStart"/>
      <w:r w:rsidRPr="00F867E3">
        <w:rPr>
          <w:rFonts w:ascii="Arial" w:eastAsia="Times New Roman" w:hAnsi="Arial" w:cs="Arial"/>
          <w:color w:val="222222"/>
          <w:sz w:val="30"/>
          <w:szCs w:val="30"/>
        </w:rPr>
        <w:t>регулярках</w:t>
      </w:r>
      <w:proofErr w:type="spellEnd"/>
      <w:r w:rsidRPr="00F867E3">
        <w:rPr>
          <w:rFonts w:ascii="Arial" w:eastAsia="Times New Roman" w:hAnsi="Arial" w:cs="Arial"/>
          <w:color w:val="222222"/>
          <w:sz w:val="30"/>
          <w:szCs w:val="30"/>
        </w:rPr>
        <w:t xml:space="preserve"> и границы найденного шаблона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Как указано выше, по умолчанию квантификаторы </w:t>
      </w:r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жадные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Этот подход решает очень важную проблему — проблему границы шаблона. Скажем, шаблон </w:t>
      </w:r>
      <w:r w:rsidRPr="00F867E3">
        <w:rPr>
          <w:rFonts w:ascii="Consolas" w:eastAsia="Times New Roman" w:hAnsi="Consolas" w:cs="Consolas"/>
          <w:color w:val="222222"/>
          <w:sz w:val="21"/>
        </w:rPr>
        <w:t>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d+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захватывает максимально возможное количество цифр. Поэтому можно быть уверенным, что перед найденным шаблоном идёт не цифра, и после идёт не цифра. Однако если в шаблоне есть не жадные части (например, явный текст), то подстрока может быть найдена неудачно. Например, если мы хотим найти «слова», начинающиеся на </w:t>
      </w:r>
      <w:r w:rsidRPr="00F867E3">
        <w:rPr>
          <w:rFonts w:ascii="Consolas" w:eastAsia="Times New Roman" w:hAnsi="Consolas" w:cs="Consolas"/>
          <w:color w:val="222222"/>
          <w:sz w:val="21"/>
        </w:rPr>
        <w:t>СУ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после которой идут цифры, при помощи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СУ\d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*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то мы найдём и неправильные шаблоны:</w:t>
      </w:r>
    </w:p>
    <w:p w:rsidR="00F867E3" w:rsidRPr="00F867E3" w:rsidRDefault="00F867E3" w:rsidP="00F867E3">
      <w:pPr>
        <w:shd w:val="clear" w:color="auto" w:fill="FFF7D7"/>
        <w:spacing w:after="18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ПА</w:t>
      </w:r>
      <w:r w:rsidRPr="00F867E3">
        <w:rPr>
          <w:rFonts w:ascii="Segoe UI" w:eastAsia="Times New Roman" w:hAnsi="Segoe UI" w:cs="Segoe UI"/>
          <w:color w:val="007D5B"/>
          <w:sz w:val="24"/>
          <w:szCs w:val="24"/>
          <w:u w:val="single"/>
        </w:rPr>
        <w:t>СУ13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r w:rsidRPr="00F867E3">
        <w:rPr>
          <w:rFonts w:ascii="Segoe UI" w:eastAsia="Times New Roman" w:hAnsi="Segoe UI" w:cs="Segoe UI"/>
          <w:color w:val="007D5B"/>
          <w:sz w:val="24"/>
          <w:szCs w:val="24"/>
          <w:u w:val="single"/>
        </w:rPr>
        <w:t>СУ12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ЧТОБЫ </w:t>
      </w:r>
      <w:r w:rsidRPr="00F867E3">
        <w:rPr>
          <w:rFonts w:ascii="Segoe UI" w:eastAsia="Times New Roman" w:hAnsi="Segoe UI" w:cs="Segoe UI"/>
          <w:color w:val="007D5B"/>
          <w:sz w:val="24"/>
          <w:szCs w:val="24"/>
          <w:u w:val="single"/>
        </w:rPr>
        <w:t>СУ6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ЕНИЕ УДАЛОСЬ.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 xml:space="preserve">В тех случаях, когда это важно, условие на границу шаблона нужно обязательно добавлять в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регулярку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О том, как это можно делать, будет дальше.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10" w:name="Peresechenie_podstrok"/>
      <w:bookmarkEnd w:id="10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Пересечение подстрок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 xml:space="preserve">В обычной ситуации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позволяют найти только непересекающиеся шаблоны. Вместе с проблемой границы слова это делает их использование в некоторых случаях более сложным. Например, если мы решим искать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e-mail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адреса при помощи неправильной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r w:rsidRPr="00F867E3">
        <w:rPr>
          <w:rFonts w:ascii="Consolas" w:eastAsia="Times New Roman" w:hAnsi="Consolas" w:cs="Consolas"/>
          <w:color w:val="222222"/>
          <w:sz w:val="21"/>
        </w:rPr>
        <w:t>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w+@\w+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(или даже лучше, </w:t>
      </w:r>
      <w:r w:rsidRPr="00F867E3">
        <w:rPr>
          <w:rFonts w:ascii="Consolas" w:eastAsia="Times New Roman" w:hAnsi="Consolas" w:cs="Consolas"/>
          <w:color w:val="222222"/>
          <w:sz w:val="21"/>
        </w:rPr>
        <w:t>[\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w'._+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-]+@[\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w'</w:t>
      </w:r>
      <w:proofErr w:type="gramStart"/>
      <w:r w:rsidRPr="00F867E3">
        <w:rPr>
          <w:rFonts w:ascii="Consolas" w:eastAsia="Times New Roman" w:hAnsi="Consolas" w:cs="Consolas"/>
          <w:color w:val="222222"/>
          <w:sz w:val="21"/>
        </w:rPr>
        <w:t>.</w:t>
      </w:r>
      <w:proofErr w:type="gramEnd"/>
      <w:r w:rsidRPr="00F867E3">
        <w:rPr>
          <w:rFonts w:ascii="Consolas" w:eastAsia="Times New Roman" w:hAnsi="Consolas" w:cs="Consolas"/>
          <w:color w:val="222222"/>
          <w:sz w:val="21"/>
        </w:rPr>
        <w:t>_+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-]+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), 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т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о в неудачном случае найдём вот что:</w:t>
      </w:r>
    </w:p>
    <w:p w:rsidR="00F867E3" w:rsidRPr="00F867E3" w:rsidRDefault="00F867E3" w:rsidP="00F867E3">
      <w:pPr>
        <w:shd w:val="clear" w:color="auto" w:fill="FFF7D7"/>
        <w:spacing w:after="18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proofErr w:type="spellStart"/>
      <w:r w:rsidRPr="00F867E3">
        <w:rPr>
          <w:rFonts w:ascii="Segoe UI" w:eastAsia="Times New Roman" w:hAnsi="Segoe UI" w:cs="Segoe UI"/>
          <w:color w:val="007D5B"/>
          <w:sz w:val="24"/>
          <w:szCs w:val="24"/>
          <w:u w:val="single"/>
        </w:rPr>
        <w:t>foo@boo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@</w:t>
      </w:r>
      <w:r w:rsidRPr="00F867E3">
        <w:rPr>
          <w:rFonts w:ascii="Segoe UI" w:eastAsia="Times New Roman" w:hAnsi="Segoe UI" w:cs="Segoe UI"/>
          <w:color w:val="007D5B"/>
          <w:sz w:val="24"/>
          <w:szCs w:val="24"/>
          <w:u w:val="single"/>
        </w:rPr>
        <w:t>goo@moo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@</w:t>
      </w:r>
      <w:r w:rsidRPr="00F867E3">
        <w:rPr>
          <w:rFonts w:ascii="Segoe UI" w:eastAsia="Times New Roman" w:hAnsi="Segoe UI" w:cs="Segoe UI"/>
          <w:color w:val="007D5B"/>
          <w:sz w:val="24"/>
          <w:szCs w:val="24"/>
          <w:u w:val="single"/>
        </w:rPr>
        <w:t>roo@zoo</w:t>
      </w:r>
      <w:proofErr w:type="spellEnd"/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 xml:space="preserve">То есть это с одной стороны и не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e-mail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а с другой стороны это не все подстроки вида </w:t>
      </w:r>
      <w:r w:rsidRPr="00F867E3">
        <w:rPr>
          <w:rFonts w:ascii="Consolas" w:eastAsia="Times New Roman" w:hAnsi="Consolas" w:cs="Consolas"/>
          <w:color w:val="222222"/>
          <w:sz w:val="21"/>
        </w:rPr>
        <w:t>текст-собака-текст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так как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boo@goo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и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moo@roo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пропущены.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pict>
          <v:shape id="_x0000_i1027" type="#_x0000_t75" alt="" style="width:24pt;height:24pt"/>
        </w:pic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11" w:name="Eksperimenty_v_pesochnitse"/>
      <w:bookmarkEnd w:id="11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t>Эксперименты в песочнице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Если вы впервые сталкиваетесь с регулярными выражениями, то лучше всего сначала попробовать </w:t>
      </w:r>
      <w:hyperlink r:id="rId55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песочницу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Посмотрите, как работают простые шаблоны и квантификаторы. Решите следующие задачи для этого текста (возможно, к части придётся вернуться после следующей теории):</w:t>
      </w:r>
    </w:p>
    <w:p w:rsidR="00F867E3" w:rsidRPr="00F867E3" w:rsidRDefault="00F867E3" w:rsidP="00F867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lastRenderedPageBreak/>
        <w:t>Найдите все натуральные числа (возможно, окружённые буквами);</w:t>
      </w:r>
    </w:p>
    <w:p w:rsidR="00F867E3" w:rsidRPr="00F867E3" w:rsidRDefault="00F867E3" w:rsidP="00F867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Найдите все «слова», написанные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капсом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(то есть строго заглавными), возможно внутри настоящих слов (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ааа</w:t>
      </w:r>
      <w:r w:rsidRPr="00F867E3">
        <w:rPr>
          <w:rFonts w:ascii="Segoe UI" w:eastAsia="Times New Roman" w:hAnsi="Segoe UI" w:cs="Segoe UI"/>
          <w:color w:val="007D5B"/>
          <w:sz w:val="24"/>
          <w:szCs w:val="24"/>
          <w:u w:val="single"/>
        </w:rPr>
        <w:t>БББ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ввв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);</w:t>
      </w:r>
    </w:p>
    <w:p w:rsidR="00F867E3" w:rsidRPr="00F867E3" w:rsidRDefault="00F867E3" w:rsidP="00F867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Найдите слова, в которых есть русская буква, а когда-нибудь за ней цифра;</w:t>
      </w:r>
    </w:p>
    <w:p w:rsidR="00F867E3" w:rsidRPr="00F867E3" w:rsidRDefault="00F867E3" w:rsidP="00F867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Найдите все слова, начинающиеся с русской или латинской большой буквы (</w:t>
      </w:r>
      <w:r w:rsidRPr="00F867E3">
        <w:rPr>
          <w:rFonts w:ascii="Consolas" w:eastAsia="Times New Roman" w:hAnsi="Consolas" w:cs="Consolas"/>
          <w:color w:val="222222"/>
          <w:sz w:val="21"/>
        </w:rPr>
        <w:t>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b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— граница слова);</w:t>
      </w:r>
    </w:p>
    <w:p w:rsidR="00F867E3" w:rsidRPr="00F867E3" w:rsidRDefault="00F867E3" w:rsidP="00F867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Найдите слова, которые начинаются на гласную (</w:t>
      </w:r>
      <w:r w:rsidRPr="00F867E3">
        <w:rPr>
          <w:rFonts w:ascii="Consolas" w:eastAsia="Times New Roman" w:hAnsi="Consolas" w:cs="Consolas"/>
          <w:color w:val="222222"/>
          <w:sz w:val="21"/>
        </w:rPr>
        <w:t>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b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— граница слова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);;</w:t>
      </w:r>
      <w:proofErr w:type="gramEnd"/>
    </w:p>
    <w:p w:rsidR="00F867E3" w:rsidRPr="00F867E3" w:rsidRDefault="00F867E3" w:rsidP="00F867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Найдите все натуральные числа, не находящиеся внутри или на границе слова;</w:t>
      </w:r>
    </w:p>
    <w:p w:rsidR="00F867E3" w:rsidRPr="00F867E3" w:rsidRDefault="00F867E3" w:rsidP="00F867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Найдите строчки, в которых есть символ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r w:rsidRPr="00F867E3">
        <w:rPr>
          <w:rFonts w:ascii="Consolas" w:eastAsia="Times New Roman" w:hAnsi="Consolas" w:cs="Consolas"/>
          <w:color w:val="222222"/>
          <w:sz w:val="21"/>
        </w:rPr>
        <w:t>*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(</w:t>
      </w:r>
      <w:r w:rsidRPr="00F867E3">
        <w:rPr>
          <w:rFonts w:ascii="Consolas" w:eastAsia="Times New Roman" w:hAnsi="Consolas" w:cs="Consolas"/>
          <w:color w:val="222222"/>
          <w:sz w:val="21"/>
        </w:rPr>
        <w:t>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 — 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это точно не конец строки!);</w:t>
      </w:r>
    </w:p>
    <w:p w:rsidR="00F867E3" w:rsidRPr="00F867E3" w:rsidRDefault="00F867E3" w:rsidP="00F867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Найдите строчки, в которых есть открывающая и когда-нибудь потом закрывающая скобки;</w:t>
      </w:r>
    </w:p>
    <w:p w:rsidR="00F867E3" w:rsidRPr="00F867E3" w:rsidRDefault="00F867E3" w:rsidP="00F867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Выделите одним махом весь кусок оглавления (в конце примера, вместе с тегами);</w:t>
      </w:r>
    </w:p>
    <w:p w:rsidR="00F867E3" w:rsidRPr="00F867E3" w:rsidRDefault="00F867E3" w:rsidP="00F867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Выделите одним махом только текстовую часть оглавления, без тегов;</w:t>
      </w:r>
    </w:p>
    <w:p w:rsidR="00F867E3" w:rsidRPr="00F867E3" w:rsidRDefault="00F867E3" w:rsidP="00F867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10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Найдите пустые строчки;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12" w:name="Regulyarki_v_pitone"/>
      <w:bookmarkEnd w:id="12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proofErr w:type="spellStart"/>
      <w:r w:rsidRPr="00F867E3">
        <w:rPr>
          <w:rFonts w:ascii="Arial" w:eastAsia="Times New Roman" w:hAnsi="Arial" w:cs="Arial"/>
          <w:color w:val="222222"/>
          <w:sz w:val="36"/>
          <w:szCs w:val="36"/>
        </w:rPr>
        <w:t>Регулярки</w:t>
      </w:r>
      <w:proofErr w:type="spellEnd"/>
      <w:r w:rsidRPr="00F867E3">
        <w:rPr>
          <w:rFonts w:ascii="Arial" w:eastAsia="Times New Roman" w:hAnsi="Arial" w:cs="Arial"/>
          <w:color w:val="222222"/>
          <w:sz w:val="36"/>
          <w:szCs w:val="36"/>
        </w:rPr>
        <w:t xml:space="preserve"> в питоне</w:t>
      </w:r>
    </w:p>
    <w:p w:rsidR="00F867E3" w:rsidRPr="00F867E3" w:rsidRDefault="00F867E3" w:rsidP="00F867E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 xml:space="preserve">Функции для работы с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регулярками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живут в модуле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re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Основные функции:</w:t>
      </w:r>
    </w:p>
    <w:tbl>
      <w:tblPr>
        <w:tblW w:w="9600" w:type="dxa"/>
        <w:tblBorders>
          <w:top w:val="single" w:sz="6" w:space="0" w:color="D5DDDF"/>
          <w:left w:val="single" w:sz="6" w:space="0" w:color="D5DDDF"/>
          <w:bottom w:val="single" w:sz="6" w:space="0" w:color="D5DDDF"/>
          <w:right w:val="single" w:sz="6" w:space="0" w:color="D5DDDF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9"/>
        <w:gridCol w:w="6141"/>
      </w:tblGrid>
      <w:tr w:rsidR="00F867E3" w:rsidRPr="00F867E3" w:rsidTr="00F867E3">
        <w:trPr>
          <w:tblHeader/>
        </w:trPr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Функция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Её смысл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re.search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pattern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 xml:space="preserve">, 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string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в строке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string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первую строчку, подходящую под шаблон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pattern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re.fullmatch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pattern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 xml:space="preserve">, 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string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Проверить, подходит ли строка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string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под шаблон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pattern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67E3">
              <w:rPr>
                <w:rFonts w:ascii="Consolas" w:eastAsia="Times New Roman" w:hAnsi="Consolas" w:cs="Consolas"/>
                <w:sz w:val="21"/>
                <w:lang w:val="en-US"/>
              </w:rPr>
              <w:t>re.split(pattern, string, maxsplit=0)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Аналог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str.split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()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только разделение происходит по подстрокам, подходящим под шаблон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pattern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re.findall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pattern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 xml:space="preserve">, 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lastRenderedPageBreak/>
              <w:t>string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Найти в строке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string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все непересекающиеся 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шаблоны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pattern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lastRenderedPageBreak/>
              <w:t>re.finditer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pattern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 xml:space="preserve">, 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string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Итератор всем непересекающимся шаблонам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pattern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в строке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string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(выдаются </w:t>
            </w:r>
            <w:r w:rsidRPr="00F867E3">
              <w:rPr>
                <w:rFonts w:ascii="Consolas" w:eastAsia="Times New Roman" w:hAnsi="Consolas" w:cs="Consolas"/>
                <w:sz w:val="21"/>
              </w:rPr>
              <w:t>match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-объекты);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67E3">
              <w:rPr>
                <w:rFonts w:ascii="Consolas" w:eastAsia="Times New Roman" w:hAnsi="Consolas" w:cs="Consolas"/>
                <w:sz w:val="21"/>
                <w:lang w:val="en-US"/>
              </w:rPr>
              <w:t>re.sub(pattern, repl, string, count=0)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Заменить в строке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string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все непересекающиеся шаблоны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pattern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на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repl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bookmarkStart w:id="13" w:name="Primer_ispolzovaniya_vseh_osnovnyh_funkt"/>
      <w:bookmarkEnd w:id="13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t>Пример использования всех основных функций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proofErr w:type="spellStart"/>
      <w:r w:rsidRPr="00F867E3">
        <w:rPr>
          <w:rFonts w:ascii="Consolas" w:eastAsia="Times New Roman" w:hAnsi="Consolas" w:cs="Consolas"/>
          <w:color w:val="A626A4"/>
          <w:sz w:val="21"/>
        </w:rPr>
        <w:t>import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383A42"/>
          <w:sz w:val="21"/>
        </w:rPr>
        <w:t>re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match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= re.search(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r'\d\d\D\d\d'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</w:t>
      </w:r>
      <w:r w:rsidRPr="00F867E3">
        <w:rPr>
          <w:rFonts w:ascii="Consolas" w:eastAsia="Times New Roman" w:hAnsi="Consolas" w:cs="Consolas"/>
          <w:color w:val="50A14F"/>
          <w:sz w:val="21"/>
        </w:rPr>
        <w:t>Телефон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123-12-12'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print(match[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0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] </w:t>
      </w: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if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match </w:t>
      </w: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else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'Not found'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# -&gt; 23-12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match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= re.search(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r'\d\d\D\d\d'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</w:t>
      </w:r>
      <w:r w:rsidRPr="00F867E3">
        <w:rPr>
          <w:rFonts w:ascii="Consolas" w:eastAsia="Times New Roman" w:hAnsi="Consolas" w:cs="Consolas"/>
          <w:color w:val="50A14F"/>
          <w:sz w:val="21"/>
        </w:rPr>
        <w:t>Телефон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1231212'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print(match[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0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] </w:t>
      </w: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if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match </w:t>
      </w: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else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'Not found'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# -&gt; Not found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match = re.fullmatch(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r'\d\d\D\d\d'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r'12-12'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'YES'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if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match </w:t>
      </w: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else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'NO'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# -&gt; YES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match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= re.fullmatch(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r'\d\d\D\d\d'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</w:t>
      </w:r>
      <w:r w:rsidRPr="00F867E3">
        <w:rPr>
          <w:rFonts w:ascii="Consolas" w:eastAsia="Times New Roman" w:hAnsi="Consolas" w:cs="Consolas"/>
          <w:color w:val="50A14F"/>
          <w:sz w:val="21"/>
        </w:rPr>
        <w:t>Т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. 12-12'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'YES'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if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match </w:t>
      </w: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else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'NO'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NO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proofErr w:type="spellStart"/>
      <w:r w:rsidRPr="00F867E3">
        <w:rPr>
          <w:rFonts w:ascii="Consolas" w:eastAsia="Times New Roman" w:hAnsi="Consolas" w:cs="Consolas"/>
          <w:color w:val="383A42"/>
          <w:sz w:val="21"/>
        </w:rPr>
        <w:t>print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>(</w:t>
      </w:r>
      <w:proofErr w:type="spellStart"/>
      <w:r w:rsidRPr="00F867E3">
        <w:rPr>
          <w:rFonts w:ascii="Consolas" w:eastAsia="Times New Roman" w:hAnsi="Consolas" w:cs="Consolas"/>
          <w:color w:val="383A42"/>
          <w:sz w:val="21"/>
        </w:rPr>
        <w:t>re.split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>(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r'\W+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</w:rPr>
        <w:t>'</w:t>
      </w:r>
      <w:r w:rsidRPr="00F867E3">
        <w:rPr>
          <w:rFonts w:ascii="Consolas" w:eastAsia="Times New Roman" w:hAnsi="Consolas" w:cs="Consolas"/>
          <w:color w:val="383A42"/>
          <w:sz w:val="21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</w:rPr>
        <w:t>'Где, скажите мне, мои очки??!'</w:t>
      </w:r>
      <w:r w:rsidRPr="00F867E3">
        <w:rPr>
          <w:rFonts w:ascii="Consolas" w:eastAsia="Times New Roman" w:hAnsi="Consolas" w:cs="Consolas"/>
          <w:color w:val="383A42"/>
          <w:sz w:val="21"/>
        </w:rPr>
        <w:t xml:space="preserve">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# -&gt; ['Где', 'скажите', 'мне', 'мои', 'очки'</w:t>
      </w:r>
      <w:proofErr w:type="gramStart"/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, '</w:t>
      </w:r>
      <w:proofErr w:type="gramEnd"/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']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print(re.findall(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r'\d\d\.\d\d\.\d{4}'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                </w:t>
      </w:r>
      <w:proofErr w:type="spellStart"/>
      <w:proofErr w:type="gramStart"/>
      <w:r w:rsidRPr="00F867E3">
        <w:rPr>
          <w:rFonts w:ascii="Consolas" w:eastAsia="Times New Roman" w:hAnsi="Consolas" w:cs="Consolas"/>
          <w:color w:val="50A14F"/>
          <w:sz w:val="21"/>
        </w:rPr>
        <w:t>r'Эта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</w:rPr>
        <w:t xml:space="preserve"> строка написана 19.01.2018, а могла бы и 01.09.2017'</w:t>
      </w:r>
      <w:r w:rsidRPr="00F867E3">
        <w:rPr>
          <w:rFonts w:ascii="Consolas" w:eastAsia="Times New Roman" w:hAnsi="Consolas" w:cs="Consolas"/>
          <w:color w:val="383A42"/>
          <w:sz w:val="21"/>
        </w:rPr>
        <w:t xml:space="preserve">)) </w:t>
      </w:r>
      <w:proofErr w:type="gramEnd"/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['19.01.2018', '01.09.2017']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proofErr w:type="spellStart"/>
      <w:r w:rsidRPr="00F867E3">
        <w:rPr>
          <w:rFonts w:ascii="Consolas" w:eastAsia="Times New Roman" w:hAnsi="Consolas" w:cs="Consolas"/>
          <w:color w:val="A626A4"/>
          <w:sz w:val="21"/>
        </w:rPr>
        <w:t>for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383A42"/>
          <w:sz w:val="21"/>
        </w:rPr>
        <w:t>m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A626A4"/>
          <w:sz w:val="21"/>
        </w:rPr>
        <w:t>in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383A42"/>
          <w:sz w:val="21"/>
        </w:rPr>
        <w:t>re.finditer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>(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r'\d\d\.\d\d\.\d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</w:rPr>
        <w:t>{4}'</w:t>
      </w:r>
      <w:r w:rsidRPr="00F867E3">
        <w:rPr>
          <w:rFonts w:ascii="Consolas" w:eastAsia="Times New Roman" w:hAnsi="Consolas" w:cs="Consolas"/>
          <w:color w:val="383A42"/>
          <w:sz w:val="21"/>
        </w:rPr>
        <w:t xml:space="preserve">, 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r'Эта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</w:rPr>
        <w:t xml:space="preserve"> строка написана 19.01.2018, а могла бы и 01.09.2017'</w:t>
      </w:r>
      <w:r w:rsidRPr="00F867E3">
        <w:rPr>
          <w:rFonts w:ascii="Consolas" w:eastAsia="Times New Roman" w:hAnsi="Consolas" w:cs="Consolas"/>
          <w:color w:val="383A42"/>
          <w:sz w:val="21"/>
        </w:rPr>
        <w:t xml:space="preserve">):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color w:val="383A42"/>
          <w:sz w:val="21"/>
        </w:rPr>
        <w:t xml:space="preserve">    </w:t>
      </w:r>
      <w:proofErr w:type="spellStart"/>
      <w:r w:rsidRPr="00F867E3">
        <w:rPr>
          <w:rFonts w:ascii="Consolas" w:eastAsia="Times New Roman" w:hAnsi="Consolas" w:cs="Consolas"/>
          <w:color w:val="383A42"/>
          <w:sz w:val="21"/>
        </w:rPr>
        <w:t>print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>(</w:t>
      </w:r>
      <w:r w:rsidRPr="00F867E3">
        <w:rPr>
          <w:rFonts w:ascii="Consolas" w:eastAsia="Times New Roman" w:hAnsi="Consolas" w:cs="Consolas"/>
          <w:color w:val="50A14F"/>
          <w:sz w:val="21"/>
        </w:rPr>
        <w:t>'Дата'</w:t>
      </w:r>
      <w:r w:rsidRPr="00F867E3">
        <w:rPr>
          <w:rFonts w:ascii="Consolas" w:eastAsia="Times New Roman" w:hAnsi="Consolas" w:cs="Consolas"/>
          <w:color w:val="383A42"/>
          <w:sz w:val="21"/>
        </w:rPr>
        <w:t xml:space="preserve">, </w:t>
      </w:r>
      <w:proofErr w:type="spellStart"/>
      <w:r w:rsidRPr="00F867E3">
        <w:rPr>
          <w:rFonts w:ascii="Consolas" w:eastAsia="Times New Roman" w:hAnsi="Consolas" w:cs="Consolas"/>
          <w:color w:val="383A42"/>
          <w:sz w:val="21"/>
        </w:rPr>
        <w:t>m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>[</w:t>
      </w:r>
      <w:r w:rsidRPr="00F867E3">
        <w:rPr>
          <w:rFonts w:ascii="Consolas" w:eastAsia="Times New Roman" w:hAnsi="Consolas" w:cs="Consolas"/>
          <w:color w:val="986801"/>
          <w:sz w:val="21"/>
        </w:rPr>
        <w:t>0</w:t>
      </w:r>
      <w:r w:rsidRPr="00F867E3">
        <w:rPr>
          <w:rFonts w:ascii="Consolas" w:eastAsia="Times New Roman" w:hAnsi="Consolas" w:cs="Consolas"/>
          <w:color w:val="383A42"/>
          <w:sz w:val="21"/>
        </w:rPr>
        <w:t xml:space="preserve">], </w:t>
      </w:r>
      <w:r w:rsidRPr="00F867E3">
        <w:rPr>
          <w:rFonts w:ascii="Consolas" w:eastAsia="Times New Roman" w:hAnsi="Consolas" w:cs="Consolas"/>
          <w:color w:val="50A14F"/>
          <w:sz w:val="21"/>
        </w:rPr>
        <w:t>'начинается с позиции'</w:t>
      </w:r>
      <w:r w:rsidRPr="00F867E3">
        <w:rPr>
          <w:rFonts w:ascii="Consolas" w:eastAsia="Times New Roman" w:hAnsi="Consolas" w:cs="Consolas"/>
          <w:color w:val="383A42"/>
          <w:sz w:val="21"/>
        </w:rPr>
        <w:t xml:space="preserve">, </w:t>
      </w:r>
      <w:proofErr w:type="spellStart"/>
      <w:r w:rsidRPr="00F867E3">
        <w:rPr>
          <w:rFonts w:ascii="Consolas" w:eastAsia="Times New Roman" w:hAnsi="Consolas" w:cs="Consolas"/>
          <w:color w:val="383A42"/>
          <w:sz w:val="21"/>
        </w:rPr>
        <w:t>m.start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())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Дата 19.01.2018 начинается с позиции 20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Дата 01.09.2017 начинается с позиции 45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print(re.sub(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r'\d\d\.\d\d\.\d{4}'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            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r'DD.MM.YYYY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</w:rPr>
        <w:t>'</w:t>
      </w:r>
      <w:r w:rsidRPr="00F867E3">
        <w:rPr>
          <w:rFonts w:ascii="Consolas" w:eastAsia="Times New Roman" w:hAnsi="Consolas" w:cs="Consolas"/>
          <w:color w:val="383A42"/>
          <w:sz w:val="21"/>
        </w:rPr>
        <w:t xml:space="preserve">,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color w:val="383A42"/>
          <w:sz w:val="21"/>
        </w:rPr>
        <w:lastRenderedPageBreak/>
        <w:t xml:space="preserve">             </w:t>
      </w:r>
      <w:proofErr w:type="spellStart"/>
      <w:proofErr w:type="gramStart"/>
      <w:r w:rsidRPr="00F867E3">
        <w:rPr>
          <w:rFonts w:ascii="Consolas" w:eastAsia="Times New Roman" w:hAnsi="Consolas" w:cs="Consolas"/>
          <w:color w:val="50A14F"/>
          <w:sz w:val="21"/>
        </w:rPr>
        <w:t>r'Эта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</w:rPr>
        <w:t xml:space="preserve"> строка написана 19.01.2018, а могла бы и 01.09.2017'</w:t>
      </w:r>
      <w:r w:rsidRPr="00F867E3">
        <w:rPr>
          <w:rFonts w:ascii="Consolas" w:eastAsia="Times New Roman" w:hAnsi="Consolas" w:cs="Consolas"/>
          <w:color w:val="383A42"/>
          <w:sz w:val="21"/>
        </w:rPr>
        <w:t xml:space="preserve">)) </w:t>
      </w:r>
      <w:proofErr w:type="gramEnd"/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Эта строка написана DD.MM.YYYY, а могла бы и DD.MM.YYYY 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14" w:name="Tonkosti_ekranirovaniya_v_pitone_foo"/>
      <w:bookmarkEnd w:id="14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Тонкости экранирования в питоне (</w:t>
      </w:r>
      <w:r w:rsidRPr="00F867E3">
        <w:rPr>
          <w:rFonts w:ascii="Arial" w:eastAsia="Times New Roman" w:hAnsi="Arial" w:cs="Arial"/>
          <w:color w:val="222222"/>
          <w:sz w:val="20"/>
        </w:rPr>
        <w:t>'\\\\\\\\</w:t>
      </w:r>
      <w:proofErr w:type="spellStart"/>
      <w:r w:rsidRPr="00F867E3">
        <w:rPr>
          <w:rFonts w:ascii="Arial" w:eastAsia="Times New Roman" w:hAnsi="Arial" w:cs="Arial"/>
          <w:color w:val="222222"/>
          <w:sz w:val="20"/>
        </w:rPr>
        <w:t>foo</w:t>
      </w:r>
      <w:proofErr w:type="spellEnd"/>
      <w:r w:rsidRPr="00F867E3">
        <w:rPr>
          <w:rFonts w:ascii="Arial" w:eastAsia="Times New Roman" w:hAnsi="Arial" w:cs="Arial"/>
          <w:color w:val="222222"/>
          <w:sz w:val="20"/>
        </w:rPr>
        <w:t>'</w:t>
      </w:r>
      <w:r w:rsidRPr="00F867E3">
        <w:rPr>
          <w:rFonts w:ascii="Arial" w:eastAsia="Times New Roman" w:hAnsi="Arial" w:cs="Arial"/>
          <w:color w:val="222222"/>
          <w:sz w:val="30"/>
          <w:szCs w:val="30"/>
        </w:rPr>
        <w:t>)</w:t>
      </w:r>
    </w:p>
    <w:p w:rsidR="00F867E3" w:rsidRPr="00F867E3" w:rsidRDefault="00F867E3" w:rsidP="00F867E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Так как символ </w:t>
      </w:r>
      <w:r w:rsidRPr="00F867E3">
        <w:rPr>
          <w:rFonts w:ascii="Consolas" w:eastAsia="Times New Roman" w:hAnsi="Consolas" w:cs="Consolas"/>
          <w:color w:val="222222"/>
          <w:sz w:val="21"/>
        </w:rPr>
        <w:t>\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 в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питоновских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строках также необходимо экранировать, то в результате в шаблонах могут возникать конструкции вида </w:t>
      </w:r>
      <w:r w:rsidRPr="00F867E3">
        <w:rPr>
          <w:rFonts w:ascii="Consolas" w:eastAsia="Times New Roman" w:hAnsi="Consolas" w:cs="Consolas"/>
          <w:color w:val="222222"/>
          <w:sz w:val="21"/>
        </w:rPr>
        <w:t>'\\\\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par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'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Первый слеш означает, что следующий за ним символ нужно оставить «как есть». Третий также. В результате с точки зрения питона </w:t>
      </w:r>
      <w:r w:rsidRPr="00F867E3">
        <w:rPr>
          <w:rFonts w:ascii="Consolas" w:eastAsia="Times New Roman" w:hAnsi="Consolas" w:cs="Consolas"/>
          <w:color w:val="222222"/>
          <w:sz w:val="21"/>
        </w:rPr>
        <w:t>'\\\\'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означает просто два слеша </w:t>
      </w:r>
      <w:r w:rsidRPr="00F867E3">
        <w:rPr>
          <w:rFonts w:ascii="Consolas" w:eastAsia="Times New Roman" w:hAnsi="Consolas" w:cs="Consolas"/>
          <w:color w:val="222222"/>
          <w:sz w:val="21"/>
        </w:rPr>
        <w:t>\\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. Теперь с точки зрения движка регулярных выражений, первый слеш экранирует второй. Тем самым как шаблон для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r w:rsidRPr="00F867E3">
        <w:rPr>
          <w:rFonts w:ascii="Consolas" w:eastAsia="Times New Roman" w:hAnsi="Consolas" w:cs="Consolas"/>
          <w:color w:val="222222"/>
          <w:sz w:val="21"/>
        </w:rPr>
        <w:t>'\\\\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par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'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означает просто текст </w:t>
      </w:r>
      <w:r w:rsidRPr="00F867E3">
        <w:rPr>
          <w:rFonts w:ascii="Consolas" w:eastAsia="Times New Roman" w:hAnsi="Consolas" w:cs="Consolas"/>
          <w:color w:val="222222"/>
          <w:sz w:val="21"/>
        </w:rPr>
        <w:t>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par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Для того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чтобы не было таких нагромождений слешей, перед открывающей кавычкой нужно поставить символ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что скажет питону «не рассматривай \ как экранирующий символ (кроме случаев экранирования открывающей кавычки)». Соответственно можно будет писать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r'\\par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'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15" w:name="Ispolzovanie_dopolnitelnyh_flagov_v_pito"/>
      <w:bookmarkEnd w:id="15"/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Использование дополнительных флагов в питоне</w:t>
      </w:r>
    </w:p>
    <w:p w:rsidR="00F867E3" w:rsidRPr="00F867E3" w:rsidRDefault="00F867E3" w:rsidP="00F867E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Каждой из функций, перечисленных выше, можно дать дополнительный параметр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flags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что несколько изменит режим работы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регулярок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В качестве значения нужно передать сумму выбранных констант, вот они:</w:t>
      </w:r>
    </w:p>
    <w:tbl>
      <w:tblPr>
        <w:tblW w:w="9600" w:type="dxa"/>
        <w:tblBorders>
          <w:top w:val="single" w:sz="6" w:space="0" w:color="D5DDDF"/>
          <w:left w:val="single" w:sz="6" w:space="0" w:color="D5DDDF"/>
          <w:bottom w:val="single" w:sz="6" w:space="0" w:color="D5DDDF"/>
          <w:right w:val="single" w:sz="6" w:space="0" w:color="D5DDDF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51"/>
        <w:gridCol w:w="7549"/>
      </w:tblGrid>
      <w:tr w:rsidR="00F867E3" w:rsidRPr="00F867E3" w:rsidTr="00F867E3">
        <w:trPr>
          <w:tblHeader/>
        </w:trPr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Константа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Её смысл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re.ASCII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По умолчанию </w:t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w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Consolas" w:eastAsia="Times New Roman" w:hAnsi="Consolas" w:cs="Consolas"/>
                <w:sz w:val="21"/>
              </w:rPr>
              <w:t>\W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b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Consolas" w:eastAsia="Times New Roman" w:hAnsi="Consolas" w:cs="Consolas"/>
                <w:sz w:val="21"/>
              </w:rPr>
              <w:t>\B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Consolas" w:eastAsia="Times New Roman" w:hAnsi="Consolas" w:cs="Consolas"/>
                <w:sz w:val="21"/>
              </w:rPr>
              <w:t>\D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s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Consolas" w:eastAsia="Times New Roman" w:hAnsi="Consolas" w:cs="Consolas"/>
                <w:sz w:val="21"/>
              </w:rPr>
              <w:t>\S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соответствуют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все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юникодные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символы с соответствующим качеством.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Например, </w:t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соответствуют не только арабские цифры,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 и вот такие: ٠١٢٣٤٥٦٧٨٩.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re.ASCII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ускоряет работу,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если все соответствия лежат внутри ASCII.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re.IGNORECASE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Не различать заглавные и маленькие буквы.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Работает медленнее, но иногда удобно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lastRenderedPageBreak/>
              <w:t>re.MULTILINE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символы </w:t>
            </w:r>
            <w:r w:rsidRPr="00F867E3">
              <w:rPr>
                <w:rFonts w:ascii="Consolas" w:eastAsia="Times New Roman" w:hAnsi="Consolas" w:cs="Consolas"/>
                <w:sz w:val="21"/>
              </w:rPr>
              <w:t>^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и </w:t>
            </w:r>
            <w:r w:rsidRPr="00F867E3">
              <w:rPr>
                <w:rFonts w:ascii="Consolas" w:eastAsia="Times New Roman" w:hAnsi="Consolas" w:cs="Consolas"/>
                <w:sz w:val="21"/>
              </w:rPr>
              <w:t>$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соответствуют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началу и концу каждой строки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re.DOTALL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По умолчанию символ </w:t>
            </w: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конца строки не подходит под точку.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этим флагом точка — вообще любой символ</w:t>
            </w:r>
          </w:p>
        </w:tc>
      </w:tr>
    </w:tbl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import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re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re.findall(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r'\d+'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'12 + </w:t>
      </w:r>
      <w:r w:rsidRPr="00F867E3">
        <w:rPr>
          <w:rFonts w:ascii="Tahoma" w:eastAsia="Times New Roman" w:hAnsi="Tahoma" w:cs="Tahoma"/>
          <w:color w:val="50A14F"/>
          <w:sz w:val="21"/>
        </w:rPr>
        <w:t>٦٧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># -&gt; ['12', '</w:t>
      </w:r>
      <w:r w:rsidRPr="00F867E3">
        <w:rPr>
          <w:rFonts w:ascii="Tahoma" w:eastAsia="Times New Roman" w:hAnsi="Tahoma" w:cs="Tahoma"/>
          <w:i/>
          <w:iCs/>
          <w:color w:val="A0A1A7"/>
          <w:sz w:val="21"/>
        </w:rPr>
        <w:t>٦٧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']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re.findall(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r'\w+'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'Hello, </w:t>
      </w:r>
      <w:r w:rsidRPr="00F867E3">
        <w:rPr>
          <w:rFonts w:ascii="Consolas" w:eastAsia="Times New Roman" w:hAnsi="Consolas" w:cs="Consolas"/>
          <w:color w:val="50A14F"/>
          <w:sz w:val="21"/>
        </w:rPr>
        <w:t>мир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!'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># -&gt; ['Hello', '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мир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']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re.findall(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r'\d+'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'12 + </w:t>
      </w:r>
      <w:r w:rsidRPr="00F867E3">
        <w:rPr>
          <w:rFonts w:ascii="Tahoma" w:eastAsia="Times New Roman" w:hAnsi="Tahoma" w:cs="Tahoma"/>
          <w:color w:val="50A14F"/>
          <w:sz w:val="21"/>
        </w:rPr>
        <w:t>٦٧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flags=re.ASCII))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# -&gt; ['12']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re.findall(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r'\w+'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'Hello, </w:t>
      </w:r>
      <w:r w:rsidRPr="00F867E3">
        <w:rPr>
          <w:rFonts w:ascii="Consolas" w:eastAsia="Times New Roman" w:hAnsi="Consolas" w:cs="Consolas"/>
          <w:color w:val="50A14F"/>
          <w:sz w:val="21"/>
        </w:rPr>
        <w:t>мир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!'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flags=re.ASCII))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# -&gt; ['Hello']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re.findall(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r'[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уеыаоэяию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]+'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</w:t>
      </w:r>
      <w:r w:rsidRPr="00F867E3">
        <w:rPr>
          <w:rFonts w:ascii="Consolas" w:eastAsia="Times New Roman" w:hAnsi="Consolas" w:cs="Consolas"/>
          <w:color w:val="50A14F"/>
          <w:sz w:val="21"/>
        </w:rPr>
        <w:t>ОООО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ааааа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ррррр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ЫЫЫЫ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яяяя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># -&gt; ['</w:t>
      </w:r>
      <w:proofErr w:type="spellStart"/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ааааа</w:t>
      </w:r>
      <w:proofErr w:type="spellEnd"/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>', '</w:t>
      </w:r>
      <w:proofErr w:type="spellStart"/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яяяя</w:t>
      </w:r>
      <w:proofErr w:type="spellEnd"/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']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re.findall(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r'[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уеыаоэяию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]+'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</w:t>
      </w:r>
      <w:r w:rsidRPr="00F867E3">
        <w:rPr>
          <w:rFonts w:ascii="Consolas" w:eastAsia="Times New Roman" w:hAnsi="Consolas" w:cs="Consolas"/>
          <w:color w:val="50A14F"/>
          <w:sz w:val="21"/>
        </w:rPr>
        <w:t>ОООО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ааааа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ррррр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ЫЫЫЫ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яяяя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flags=re.IGNORECASE))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># -&gt; ['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ОООО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>', '</w:t>
      </w:r>
      <w:proofErr w:type="spellStart"/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ааааа</w:t>
      </w:r>
      <w:proofErr w:type="spellEnd"/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>', '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ЫЫЫЫ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>', '</w:t>
      </w:r>
      <w:proofErr w:type="spellStart"/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яяяя</w:t>
      </w:r>
      <w:proofErr w:type="spellEnd"/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']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50A14F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text =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r"""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50A14F"/>
          <w:sz w:val="21"/>
          <w:lang w:val="en-US"/>
        </w:rPr>
      </w:pPr>
      <w:r w:rsidRPr="00F867E3">
        <w:rPr>
          <w:rFonts w:ascii="Consolas" w:eastAsia="Times New Roman" w:hAnsi="Consolas" w:cs="Consolas"/>
          <w:color w:val="50A14F"/>
          <w:sz w:val="21"/>
        </w:rPr>
        <w:t>Торт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50A14F"/>
          <w:sz w:val="21"/>
          <w:lang w:val="en-US"/>
        </w:rPr>
      </w:pPr>
      <w:r w:rsidRPr="00F867E3">
        <w:rPr>
          <w:rFonts w:ascii="Consolas" w:eastAsia="Times New Roman" w:hAnsi="Consolas" w:cs="Consolas"/>
          <w:color w:val="50A14F"/>
          <w:sz w:val="21"/>
        </w:rPr>
        <w:t>с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вишней</w:t>
      </w:r>
      <w:proofErr w:type="gramStart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1</w:t>
      </w:r>
      <w:proofErr w:type="gram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50A14F"/>
          <w:sz w:val="21"/>
          <w:lang w:val="en-US"/>
        </w:rPr>
      </w:pPr>
      <w:r w:rsidRPr="00F867E3">
        <w:rPr>
          <w:rFonts w:ascii="Consolas" w:eastAsia="Times New Roman" w:hAnsi="Consolas" w:cs="Consolas"/>
          <w:color w:val="50A14F"/>
          <w:sz w:val="21"/>
        </w:rPr>
        <w:t>вишней</w:t>
      </w:r>
      <w:proofErr w:type="gramStart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2</w:t>
      </w:r>
      <w:proofErr w:type="gram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"""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re.findall(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</w:t>
      </w:r>
      <w:r w:rsidRPr="00F867E3">
        <w:rPr>
          <w:rFonts w:ascii="Consolas" w:eastAsia="Times New Roman" w:hAnsi="Consolas" w:cs="Consolas"/>
          <w:color w:val="50A14F"/>
          <w:sz w:val="21"/>
        </w:rPr>
        <w:t>Торт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.</w:t>
      </w:r>
      <w:r w:rsidRPr="00F867E3">
        <w:rPr>
          <w:rFonts w:ascii="Consolas" w:eastAsia="Times New Roman" w:hAnsi="Consolas" w:cs="Consolas"/>
          <w:color w:val="50A14F"/>
          <w:sz w:val="21"/>
        </w:rPr>
        <w:t>с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text))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# -&gt; []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re.findall(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</w:t>
      </w:r>
      <w:r w:rsidRPr="00F867E3">
        <w:rPr>
          <w:rFonts w:ascii="Consolas" w:eastAsia="Times New Roman" w:hAnsi="Consolas" w:cs="Consolas"/>
          <w:color w:val="50A14F"/>
          <w:sz w:val="21"/>
        </w:rPr>
        <w:t>Торт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.</w:t>
      </w:r>
      <w:r w:rsidRPr="00F867E3">
        <w:rPr>
          <w:rFonts w:ascii="Consolas" w:eastAsia="Times New Roman" w:hAnsi="Consolas" w:cs="Consolas"/>
          <w:color w:val="50A14F"/>
          <w:sz w:val="21"/>
        </w:rPr>
        <w:t>с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text, flags=re.DOTALL))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># -&gt; ['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Торт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>\n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с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']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re.findall(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виш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\w+'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text, flags=re.MULTILINE))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># -&gt; ['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вишней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>1', '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вишней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2']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re.findall(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r'^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виш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\w+'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text, flags=re.MULTILINE))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# -&gt; ['вишней</w:t>
      </w:r>
      <w:proofErr w:type="gramStart"/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2</w:t>
      </w:r>
      <w:proofErr w:type="gramEnd"/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'] 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16" w:name="Napisanie_i_testirovanie_regulyarnyh_vyr"/>
      <w:bookmarkEnd w:id="16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t>Написание и тестирование регулярных выражений</w:t>
      </w:r>
    </w:p>
    <w:p w:rsidR="00F867E3" w:rsidRPr="00F867E3" w:rsidRDefault="00F867E3" w:rsidP="00F867E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Для написания и тестирования регулярных выражений удобно использовать сервис </w:t>
      </w:r>
      <w:hyperlink r:id="rId56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https://regex101.com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 (не забудьте поставить галочку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Python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в разделе FLAVOR слева) или текстовый редактор 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fldChar w:fldCharType="begin"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instrText xml:space="preserve"> HYPERLINK "http://www.sublimetext.com/3" </w:instrTex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fldChar w:fldCharType="separate"/>
      </w:r>
      <w:r w:rsidRPr="00F867E3">
        <w:rPr>
          <w:rFonts w:ascii="Segoe UI" w:eastAsia="Times New Roman" w:hAnsi="Segoe UI" w:cs="Segoe UI"/>
          <w:color w:val="992298"/>
          <w:sz w:val="24"/>
          <w:szCs w:val="24"/>
          <w:u w:val="single"/>
        </w:rPr>
        <w:t>Sublime</w:t>
      </w:r>
      <w:proofErr w:type="spellEnd"/>
      <w:r w:rsidRPr="00F867E3">
        <w:rPr>
          <w:rFonts w:ascii="Segoe UI" w:eastAsia="Times New Roman" w:hAnsi="Segoe UI" w:cs="Segoe UI"/>
          <w:color w:val="992298"/>
          <w:sz w:val="24"/>
          <w:szCs w:val="24"/>
          <w:u w:val="single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992298"/>
          <w:sz w:val="24"/>
          <w:szCs w:val="24"/>
          <w:u w:val="single"/>
        </w:rPr>
        <w:t>text</w:t>
      </w:r>
      <w:proofErr w:type="spellEnd"/>
      <w:r w:rsidRPr="00F867E3">
        <w:rPr>
          <w:rFonts w:ascii="Segoe UI" w:eastAsia="Times New Roman" w:hAnsi="Segoe UI" w:cs="Segoe UI"/>
          <w:color w:val="992298"/>
          <w:sz w:val="24"/>
          <w:szCs w:val="24"/>
          <w:u w:val="single"/>
        </w:rPr>
        <w:t xml:space="preserve"> 3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fldChar w:fldCharType="end"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17" w:name="Zadachi__1"/>
      <w:bookmarkEnd w:id="17"/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lastRenderedPageBreak/>
        <w:t>Задачи — 1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548EAA"/>
          <w:sz w:val="24"/>
          <w:szCs w:val="24"/>
        </w:rPr>
        <w:t>Задача 01. Регистрационные знаки транспортных средств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548EAA"/>
          <w:sz w:val="24"/>
          <w:szCs w:val="24"/>
        </w:rPr>
        <w:t>Задача 02. Количество слов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548EAA"/>
          <w:sz w:val="24"/>
          <w:szCs w:val="24"/>
        </w:rPr>
        <w:t xml:space="preserve">Задача 03. Поиск </w:t>
      </w:r>
      <w:proofErr w:type="spellStart"/>
      <w:r w:rsidRPr="00F867E3">
        <w:rPr>
          <w:rFonts w:ascii="Segoe UI" w:eastAsia="Times New Roman" w:hAnsi="Segoe UI" w:cs="Segoe UI"/>
          <w:color w:val="548EAA"/>
          <w:sz w:val="24"/>
          <w:szCs w:val="24"/>
        </w:rPr>
        <w:t>e-mail</w:t>
      </w:r>
      <w:proofErr w:type="gramStart"/>
      <w:r w:rsidRPr="00F867E3">
        <w:rPr>
          <w:rFonts w:ascii="Segoe UI" w:eastAsia="Times New Roman" w:hAnsi="Segoe UI" w:cs="Segoe UI"/>
          <w:color w:val="548EAA"/>
          <w:sz w:val="24"/>
          <w:szCs w:val="24"/>
        </w:rPr>
        <w:t>ов</w:t>
      </w:r>
      <w:proofErr w:type="spellEnd"/>
      <w:proofErr w:type="gramEnd"/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18" w:name="Skobochnye_gruppy__i_perechisleniya_"/>
      <w:bookmarkEnd w:id="18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t>Скобочные группы</w:t>
      </w:r>
      <w:proofErr w:type="gramStart"/>
      <w:r w:rsidRPr="00F867E3">
        <w:rPr>
          <w:rFonts w:ascii="Arial" w:eastAsia="Times New Roman" w:hAnsi="Arial" w:cs="Arial"/>
          <w:color w:val="222222"/>
          <w:sz w:val="36"/>
          <w:szCs w:val="36"/>
        </w:rPr>
        <w:t> </w:t>
      </w:r>
      <w:r w:rsidRPr="00F867E3">
        <w:rPr>
          <w:rFonts w:ascii="Arial" w:eastAsia="Times New Roman" w:hAnsi="Arial" w:cs="Arial"/>
          <w:color w:val="222222"/>
          <w:sz w:val="20"/>
        </w:rPr>
        <w:t>(?:...)</w:t>
      </w:r>
      <w:r w:rsidRPr="00F867E3">
        <w:rPr>
          <w:rFonts w:ascii="Arial" w:eastAsia="Times New Roman" w:hAnsi="Arial" w:cs="Arial"/>
          <w:color w:val="222222"/>
          <w:sz w:val="36"/>
          <w:szCs w:val="36"/>
        </w:rPr>
        <w:t> </w:t>
      </w:r>
      <w:proofErr w:type="gramEnd"/>
      <w:r w:rsidRPr="00F867E3">
        <w:rPr>
          <w:rFonts w:ascii="Arial" w:eastAsia="Times New Roman" w:hAnsi="Arial" w:cs="Arial"/>
          <w:color w:val="222222"/>
          <w:sz w:val="36"/>
          <w:szCs w:val="36"/>
        </w:rPr>
        <w:t>и перечисления </w:t>
      </w:r>
      <w:r w:rsidRPr="00F867E3">
        <w:rPr>
          <w:rFonts w:ascii="Arial" w:eastAsia="Times New Roman" w:hAnsi="Arial" w:cs="Arial"/>
          <w:color w:val="222222"/>
          <w:sz w:val="20"/>
        </w:rPr>
        <w:t>|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19" w:name="Perechisleniya_operatsiya_ILI"/>
      <w:bookmarkEnd w:id="19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Перечисления (операция «ИЛИ»)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Чтобы проверить, удовлетворяет ли строка хотя бы одному из шаблонов, можно воспользоваться аналогом оператора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or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который записывается с помощью символа </w:t>
      </w:r>
      <w:r w:rsidRPr="00F867E3">
        <w:rPr>
          <w:rFonts w:ascii="Consolas" w:eastAsia="Times New Roman" w:hAnsi="Consolas" w:cs="Consolas"/>
          <w:color w:val="222222"/>
          <w:sz w:val="21"/>
        </w:rPr>
        <w:t>|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Так, некоторая строка подходит к регулярному выражению </w:t>
      </w:r>
      <w:r w:rsidRPr="00F867E3">
        <w:rPr>
          <w:rFonts w:ascii="Consolas" w:eastAsia="Times New Roman" w:hAnsi="Consolas" w:cs="Consolas"/>
          <w:color w:val="222222"/>
          <w:sz w:val="21"/>
        </w:rPr>
        <w:t>A|B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тогда и только тогда, когда она подходит хотя бы к одному из регулярных выражений </w:t>
      </w:r>
      <w:r w:rsidRPr="00F867E3">
        <w:rPr>
          <w:rFonts w:ascii="Consolas" w:eastAsia="Times New Roman" w:hAnsi="Consolas" w:cs="Consolas"/>
          <w:color w:val="222222"/>
          <w:sz w:val="21"/>
        </w:rPr>
        <w:t>A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или </w:t>
      </w:r>
      <w:r w:rsidRPr="00F867E3">
        <w:rPr>
          <w:rFonts w:ascii="Consolas" w:eastAsia="Times New Roman" w:hAnsi="Consolas" w:cs="Consolas"/>
          <w:color w:val="222222"/>
          <w:sz w:val="21"/>
        </w:rPr>
        <w:t>B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Например, отдельные овощи в тексте можно искать при помощи шаблона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морковк|с</w:t>
      </w:r>
      <w:proofErr w:type="gramStart"/>
      <w:r w:rsidRPr="00F867E3">
        <w:rPr>
          <w:rFonts w:ascii="Consolas" w:eastAsia="Times New Roman" w:hAnsi="Consolas" w:cs="Consolas"/>
          <w:color w:val="222222"/>
          <w:sz w:val="21"/>
        </w:rPr>
        <w:t>в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[</w:t>
      </w:r>
      <w:proofErr w:type="gramEnd"/>
      <w:r w:rsidRPr="00F867E3">
        <w:rPr>
          <w:rFonts w:ascii="Consolas" w:eastAsia="Times New Roman" w:hAnsi="Consolas" w:cs="Consolas"/>
          <w:color w:val="222222"/>
          <w:sz w:val="21"/>
        </w:rPr>
        <w:t>её]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кл|картошк|редиск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20" w:name="Skobochnye_gruppy_gruppirovka_plyus_kvan"/>
      <w:bookmarkEnd w:id="20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Скобочные группы (группировка плюс квантификаторы)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 xml:space="preserve">Зачастую шаблон состоит из нескольких повторяющихся групп. Так, MAC-адрес сетевого устройства обычно записывается как шесть групп из двух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шестнадцатиричных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цифр, разделённых символами </w:t>
      </w:r>
      <w:r w:rsidRPr="00F867E3">
        <w:rPr>
          <w:rFonts w:ascii="Consolas" w:eastAsia="Times New Roman" w:hAnsi="Consolas" w:cs="Consolas"/>
          <w:color w:val="222222"/>
          <w:sz w:val="21"/>
        </w:rPr>
        <w:t>-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или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r w:rsidRPr="00F867E3">
        <w:rPr>
          <w:rFonts w:ascii="Consolas" w:eastAsia="Times New Roman" w:hAnsi="Consolas" w:cs="Consolas"/>
          <w:color w:val="222222"/>
          <w:sz w:val="21"/>
        </w:rPr>
        <w:t>: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. 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Например, </w:t>
      </w:r>
      <w:r w:rsidRPr="00F867E3">
        <w:rPr>
          <w:rFonts w:ascii="Consolas" w:eastAsia="Times New Roman" w:hAnsi="Consolas" w:cs="Consolas"/>
          <w:color w:val="222222"/>
          <w:sz w:val="21"/>
        </w:rPr>
        <w:t>01:23:45:67:89:ab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Каждый отдельный символ можно задать как </w:t>
      </w:r>
      <w:r w:rsidRPr="00F867E3">
        <w:rPr>
          <w:rFonts w:ascii="Consolas" w:eastAsia="Times New Roman" w:hAnsi="Consolas" w:cs="Consolas"/>
          <w:color w:val="222222"/>
          <w:sz w:val="21"/>
        </w:rPr>
        <w:t>[0-9a-fA-F]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и можно весь шаблон записать так: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Consolas" w:eastAsia="Times New Roman" w:hAnsi="Consolas" w:cs="Consolas"/>
          <w:color w:val="222222"/>
          <w:sz w:val="21"/>
        </w:rPr>
        <w:t>[0-9a-fA-F]{2}[:-][0-9a-fA-F]{2}[:-][0-9a-fA-F]{2}[:-][0-9a-fA-F]{2}[:-][0-9a-fA-F]{2}[:-][0-9a-fA-F]{2}</w:t>
      </w:r>
    </w:p>
    <w:p w:rsidR="00F867E3" w:rsidRPr="00F867E3" w:rsidRDefault="00F867E3" w:rsidP="00F867E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Ситуация становится гораздо сложнее, когда количество групп заранее не зафиксировано.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Чтобы разрешить эту проблему в синтаксисе регулярных выражений есть группировка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r w:rsidRPr="00F867E3">
        <w:rPr>
          <w:rFonts w:ascii="Consolas" w:eastAsia="Times New Roman" w:hAnsi="Consolas" w:cs="Consolas"/>
          <w:color w:val="222222"/>
          <w:sz w:val="21"/>
        </w:rPr>
        <w:t>(?:...)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. 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Можно писать круглые скобки и без значков </w:t>
      </w:r>
      <w:r w:rsidRPr="00F867E3">
        <w:rPr>
          <w:rFonts w:ascii="Consolas" w:eastAsia="Times New Roman" w:hAnsi="Consolas" w:cs="Consolas"/>
          <w:color w:val="222222"/>
          <w:sz w:val="21"/>
        </w:rPr>
        <w:t>?: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однако от этого у группировки значительно меняется смысл,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регулярка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начинает работать гораздо медленнее. Об этом будет написано ниже. Итак, если </w:t>
      </w:r>
      <w:r w:rsidRPr="00F867E3">
        <w:rPr>
          <w:rFonts w:ascii="Consolas" w:eastAsia="Times New Roman" w:hAnsi="Consolas" w:cs="Consolas"/>
          <w:color w:val="222222"/>
          <w:sz w:val="21"/>
        </w:rPr>
        <w:t>REGEXP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— шаблон, то </w:t>
      </w:r>
      <w:r w:rsidRPr="00F867E3">
        <w:rPr>
          <w:rFonts w:ascii="Consolas" w:eastAsia="Times New Roman" w:hAnsi="Consolas" w:cs="Consolas"/>
          <w:color w:val="222222"/>
          <w:sz w:val="21"/>
        </w:rPr>
        <w:t>(?:REGEXP)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— эквивалентный ему шаблон. Разница только в том, что теперь к </w:t>
      </w:r>
      <w:r w:rsidRPr="00F867E3">
        <w:rPr>
          <w:rFonts w:ascii="Consolas" w:eastAsia="Times New Roman" w:hAnsi="Consolas" w:cs="Consolas"/>
          <w:color w:val="222222"/>
          <w:sz w:val="21"/>
        </w:rPr>
        <w:t>(?:REGEXP)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можно применять квантификаторы, указывая, сколько именно раз должна повториться группа. Например, шаблон для поиска MAC-адреса, можно записать так: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Consolas" w:eastAsia="Times New Roman" w:hAnsi="Consolas" w:cs="Consolas"/>
          <w:color w:val="222222"/>
          <w:sz w:val="21"/>
        </w:rPr>
        <w:lastRenderedPageBreak/>
        <w:t>[0-9a-fA-F]{2}(?:[:-][0-9a-fA-F]{2}){5}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21" w:name="Skobki_plyus_perechisleniya"/>
      <w:bookmarkEnd w:id="21"/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Скобки плюс перечисления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Также скобки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r w:rsidRPr="00F867E3">
        <w:rPr>
          <w:rFonts w:ascii="Consolas" w:eastAsia="Times New Roman" w:hAnsi="Consolas" w:cs="Consolas"/>
          <w:color w:val="222222"/>
          <w:sz w:val="21"/>
        </w:rPr>
        <w:t>(?:...)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позволяют локализовать часть шаблона, внутри которого происходит перечисление. Например, шаблон </w:t>
      </w:r>
      <w:r w:rsidRPr="00F867E3">
        <w:rPr>
          <w:rFonts w:ascii="Consolas" w:eastAsia="Times New Roman" w:hAnsi="Consolas" w:cs="Consolas"/>
          <w:color w:val="222222"/>
          <w:sz w:val="21"/>
        </w:rPr>
        <w:t>(?: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он|тот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) (?:</w:t>
      </w:r>
      <w:proofErr w:type="spellStart"/>
      <w:proofErr w:type="gramStart"/>
      <w:r w:rsidRPr="00F867E3">
        <w:rPr>
          <w:rFonts w:ascii="Consolas" w:eastAsia="Times New Roman" w:hAnsi="Consolas" w:cs="Consolas"/>
          <w:color w:val="222222"/>
          <w:sz w:val="21"/>
        </w:rPr>
        <w:t>шёл</w:t>
      </w:r>
      <w:proofErr w:type="gramEnd"/>
      <w:r w:rsidRPr="00F867E3">
        <w:rPr>
          <w:rFonts w:ascii="Consolas" w:eastAsia="Times New Roman" w:hAnsi="Consolas" w:cs="Consolas"/>
          <w:color w:val="222222"/>
          <w:sz w:val="21"/>
        </w:rPr>
        <w:t>|плыл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)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соответствует каждой из строк «он шёл», «он плыл», «тот шёл», «тот плыл», и является синонимом </w:t>
      </w:r>
      <w:r w:rsidRPr="00F867E3">
        <w:rPr>
          <w:rFonts w:ascii="Consolas" w:eastAsia="Times New Roman" w:hAnsi="Consolas" w:cs="Consolas"/>
          <w:color w:val="222222"/>
          <w:sz w:val="21"/>
        </w:rPr>
        <w:t xml:space="preserve">он 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шёл|он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плыл|тот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шёл|тот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 xml:space="preserve"> плыл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22" w:name="Esche_primery"/>
      <w:bookmarkEnd w:id="22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Ещё примеры</w:t>
      </w:r>
    </w:p>
    <w:tbl>
      <w:tblPr>
        <w:tblW w:w="9600" w:type="dxa"/>
        <w:tblBorders>
          <w:top w:val="single" w:sz="6" w:space="0" w:color="D5DDDF"/>
          <w:left w:val="single" w:sz="6" w:space="0" w:color="D5DDDF"/>
          <w:bottom w:val="single" w:sz="6" w:space="0" w:color="D5DDDF"/>
          <w:right w:val="single" w:sz="6" w:space="0" w:color="D5DDDF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8"/>
        <w:gridCol w:w="6572"/>
      </w:tblGrid>
      <w:tr w:rsidR="00F867E3" w:rsidRPr="00F867E3" w:rsidTr="00F867E3">
        <w:trPr>
          <w:tblHeader/>
        </w:trPr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Шаблон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Применяем к тексту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(?:\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w\w\d\d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)+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м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иг29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а,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ту15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4б. Некоторые делают даже м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иг29ту15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ил86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(?:\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w+\d+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)+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Есть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миг29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а,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ту154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б. Некоторые делают даже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миг29ту154ил86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(?:\+7|8)(?:-\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{2,3}){4}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+7-926-123-12-12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8-926-123-12-12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(?:[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Хх</w:t>
            </w:r>
            <w:proofErr w:type="spellEnd"/>
            <w:proofErr w:type="gramStart"/>
            <w:r w:rsidRPr="00F867E3">
              <w:rPr>
                <w:rFonts w:ascii="Consolas" w:eastAsia="Times New Roman" w:hAnsi="Consolas" w:cs="Consolas"/>
                <w:sz w:val="21"/>
              </w:rPr>
              <w:t>][</w:t>
            </w:r>
            <w:proofErr w:type="spellStart"/>
            <w:proofErr w:type="gramEnd"/>
            <w:r w:rsidRPr="00F867E3">
              <w:rPr>
                <w:rFonts w:ascii="Consolas" w:eastAsia="Times New Roman" w:hAnsi="Consolas" w:cs="Consolas"/>
                <w:sz w:val="21"/>
              </w:rPr>
              <w:t>аоеи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]+)+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ха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— 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хахахехо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ну 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хааахооохе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да 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хахахехохииии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! </w:t>
            </w:r>
            <w:proofErr w:type="gram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Ха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трамвайный.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b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(?:[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Хх</w:t>
            </w:r>
            <w:proofErr w:type="spellEnd"/>
            <w:proofErr w:type="gramStart"/>
            <w:r w:rsidRPr="00F867E3">
              <w:rPr>
                <w:rFonts w:ascii="Consolas" w:eastAsia="Times New Roman" w:hAnsi="Consolas" w:cs="Consolas"/>
                <w:sz w:val="21"/>
              </w:rPr>
              <w:t>][</w:t>
            </w:r>
            <w:proofErr w:type="spellStart"/>
            <w:proofErr w:type="gramEnd"/>
            <w:r w:rsidRPr="00F867E3">
              <w:rPr>
                <w:rFonts w:ascii="Consolas" w:eastAsia="Times New Roman" w:hAnsi="Consolas" w:cs="Consolas"/>
                <w:sz w:val="21"/>
              </w:rPr>
              <w:t>аоеи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]+)+\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b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Муха — 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хахахехо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ну 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хааахооохе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да 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хахахехохииии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gram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Хам</w:t>
            </w:r>
            <w:proofErr w:type="gram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трамвайный.</w:t>
            </w:r>
          </w:p>
        </w:tc>
      </w:tr>
    </w:tbl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pict>
          <v:shape id="_x0000_i1028" type="#_x0000_t75" alt="" style="width:24pt;height:24pt"/>
        </w:pic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23" w:name="Zadachi__2"/>
      <w:bookmarkEnd w:id="23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lastRenderedPageBreak/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t>Задачи — 2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548EAA"/>
          <w:sz w:val="24"/>
          <w:szCs w:val="24"/>
        </w:rPr>
        <w:t>Задача 04. Замена времени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548EAA"/>
          <w:sz w:val="24"/>
          <w:szCs w:val="24"/>
        </w:rPr>
        <w:t>Задача 05. Действительные числа в паскале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548EAA"/>
          <w:sz w:val="24"/>
          <w:szCs w:val="24"/>
        </w:rPr>
        <w:t>Задача 06. Аббревиатуры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24" w:name="Gruppiruyuschie_skobki__i_matchobekty_v_"/>
      <w:bookmarkEnd w:id="24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t>Группирующие скобки </w:t>
      </w:r>
      <w:r w:rsidRPr="00F867E3">
        <w:rPr>
          <w:rFonts w:ascii="Arial" w:eastAsia="Times New Roman" w:hAnsi="Arial" w:cs="Arial"/>
          <w:color w:val="222222"/>
          <w:sz w:val="20"/>
        </w:rPr>
        <w:t>(...)</w:t>
      </w:r>
      <w:r w:rsidRPr="00F867E3">
        <w:rPr>
          <w:rFonts w:ascii="Arial" w:eastAsia="Times New Roman" w:hAnsi="Arial" w:cs="Arial"/>
          <w:color w:val="222222"/>
          <w:sz w:val="36"/>
          <w:szCs w:val="36"/>
        </w:rPr>
        <w:t> и </w:t>
      </w:r>
      <w:r w:rsidRPr="00F867E3">
        <w:rPr>
          <w:rFonts w:ascii="Arial" w:eastAsia="Times New Roman" w:hAnsi="Arial" w:cs="Arial"/>
          <w:color w:val="222222"/>
          <w:sz w:val="20"/>
        </w:rPr>
        <w:t>match</w:t>
      </w:r>
      <w:r w:rsidRPr="00F867E3">
        <w:rPr>
          <w:rFonts w:ascii="Arial" w:eastAsia="Times New Roman" w:hAnsi="Arial" w:cs="Arial"/>
          <w:color w:val="222222"/>
          <w:sz w:val="36"/>
          <w:szCs w:val="36"/>
        </w:rPr>
        <w:t>-объекты в питоне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25" w:name="Matchobekty"/>
      <w:bookmarkEnd w:id="25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Match-объекты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</w:p>
    <w:p w:rsidR="00F867E3" w:rsidRPr="00F867E3" w:rsidRDefault="00F867E3" w:rsidP="00F867E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Если функции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re.search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re.fullmatch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не находят соответствие шаблону в строке, то они возвращают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None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функция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re.finditer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не выдаёт ничего. Однако если соответствие найдено, то возвращается </w:t>
      </w:r>
      <w:r w:rsidRPr="00F867E3">
        <w:rPr>
          <w:rFonts w:ascii="Consolas" w:eastAsia="Times New Roman" w:hAnsi="Consolas" w:cs="Consolas"/>
          <w:color w:val="222222"/>
          <w:sz w:val="21"/>
        </w:rPr>
        <w:t>match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-объект. Эта штука содержит в себе кучу полезной информации о соответствии шаблону. Полный набор атрибутов можно посмотреть в </w:t>
      </w:r>
      <w:hyperlink r:id="rId57" w:anchor="match-objects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документации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а здесь приведём самое полезное.</w:t>
      </w:r>
    </w:p>
    <w:tbl>
      <w:tblPr>
        <w:tblW w:w="9600" w:type="dxa"/>
        <w:tblBorders>
          <w:top w:val="single" w:sz="6" w:space="0" w:color="D5DDDF"/>
          <w:left w:val="single" w:sz="6" w:space="0" w:color="D5DDDF"/>
          <w:bottom w:val="single" w:sz="6" w:space="0" w:color="D5DDDF"/>
          <w:right w:val="single" w:sz="6" w:space="0" w:color="D5DDDF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1"/>
        <w:gridCol w:w="4432"/>
        <w:gridCol w:w="3307"/>
      </w:tblGrid>
      <w:tr w:rsidR="00F867E3" w:rsidRPr="00F867E3" w:rsidTr="00F867E3">
        <w:trPr>
          <w:tblHeader/>
        </w:trPr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Пример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match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[0]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match.group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Подстрока, соответствующая шаблону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  <w:lang w:val="en-US"/>
              </w:rPr>
              <w:t>match = re.search(r'\w+', r'$$ What??')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match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[0] # -&gt; '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What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'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match.start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в исходной строке, начиная с которого идёт найденная подстрока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  <w:lang w:val="en-US"/>
              </w:rPr>
              <w:t>match = re.search(r'\w+', r'$$ What??')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match.start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() # -&gt; 3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match.end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в исходной строке, который следует сразу </w:t>
            </w:r>
            <w:proofErr w:type="gram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найденной подстрока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  <w:lang w:val="en-US"/>
              </w:rPr>
              <w:t>match = re.search(r'\w+', r'$$ What??')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match.end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() # -&gt; 7</w:t>
            </w:r>
          </w:p>
        </w:tc>
      </w:tr>
    </w:tbl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lastRenderedPageBreak/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pict>
          <v:shape id="_x0000_i1029" type="#_x0000_t75" alt="" style="width:24pt;height:24pt"/>
        </w:pic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26" w:name="Gruppiruyuschie_skobki_"/>
      <w:bookmarkEnd w:id="26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Группирующие скобки </w:t>
      </w:r>
      <w:r w:rsidRPr="00F867E3">
        <w:rPr>
          <w:rFonts w:ascii="Arial" w:eastAsia="Times New Roman" w:hAnsi="Arial" w:cs="Arial"/>
          <w:color w:val="222222"/>
          <w:sz w:val="20"/>
        </w:rPr>
        <w:t>(...)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Если в шаблоне регулярного выражения встречаются скобки </w:t>
      </w:r>
      <w:r w:rsidRPr="00F867E3">
        <w:rPr>
          <w:rFonts w:ascii="Consolas" w:eastAsia="Times New Roman" w:hAnsi="Consolas" w:cs="Consolas"/>
          <w:color w:val="222222"/>
          <w:sz w:val="21"/>
        </w:rPr>
        <w:t>(...)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без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</w:t>
      </w:r>
      <w:r w:rsidRPr="00F867E3">
        <w:rPr>
          <w:rFonts w:ascii="Consolas" w:eastAsia="Times New Roman" w:hAnsi="Consolas" w:cs="Consolas"/>
          <w:color w:val="222222"/>
          <w:sz w:val="21"/>
        </w:rPr>
        <w:t>?: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то они становятся </w:t>
      </w:r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группирующими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В match-объекте, который возвращают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re.search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re.fullmatch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и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re.finditer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по каждой такой группе можно получить ту же информацию, что и по всему шаблону. А именно часть подстроки, которая соответствует </w:t>
      </w:r>
      <w:r w:rsidRPr="00F867E3">
        <w:rPr>
          <w:rFonts w:ascii="Consolas" w:eastAsia="Times New Roman" w:hAnsi="Consolas" w:cs="Consolas"/>
          <w:color w:val="222222"/>
          <w:sz w:val="21"/>
        </w:rPr>
        <w:t>(...)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а также индексы начала и окончания в исходной строке. Достаточно часто это бывает полезно.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proofErr w:type="spellStart"/>
      <w:r w:rsidRPr="00F867E3">
        <w:rPr>
          <w:rFonts w:ascii="Consolas" w:eastAsia="Times New Roman" w:hAnsi="Consolas" w:cs="Consolas"/>
          <w:color w:val="A626A4"/>
          <w:sz w:val="21"/>
        </w:rPr>
        <w:t>import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383A42"/>
          <w:sz w:val="21"/>
        </w:rPr>
        <w:t>re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proofErr w:type="spellStart"/>
      <w:r w:rsidRPr="00F867E3">
        <w:rPr>
          <w:rFonts w:ascii="Consolas" w:eastAsia="Times New Roman" w:hAnsi="Consolas" w:cs="Consolas"/>
          <w:color w:val="383A42"/>
          <w:sz w:val="21"/>
        </w:rPr>
        <w:t>pattern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 = 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r'\s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</w:rPr>
        <w:t>*([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А-Яа-яЁё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</w:rPr>
        <w:t>]+)(\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d+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</w:rPr>
        <w:t>)\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s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</w:rPr>
        <w:t>*'</w:t>
      </w:r>
      <w:r w:rsidRPr="00F867E3">
        <w:rPr>
          <w:rFonts w:ascii="Consolas" w:eastAsia="Times New Roman" w:hAnsi="Consolas" w:cs="Consolas"/>
          <w:color w:val="383A42"/>
          <w:sz w:val="21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string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=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r'---   </w:t>
      </w:r>
      <w:r w:rsidRPr="00F867E3">
        <w:rPr>
          <w:rFonts w:ascii="Consolas" w:eastAsia="Times New Roman" w:hAnsi="Consolas" w:cs="Consolas"/>
          <w:color w:val="50A14F"/>
          <w:sz w:val="21"/>
        </w:rPr>
        <w:t>Опять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45   ---'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match = re.search(pattern, string)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f'</w:t>
      </w:r>
      <w:r w:rsidRPr="00F867E3">
        <w:rPr>
          <w:rFonts w:ascii="Consolas" w:eastAsia="Times New Roman" w:hAnsi="Consolas" w:cs="Consolas"/>
          <w:color w:val="50A14F"/>
          <w:sz w:val="21"/>
        </w:rPr>
        <w:t>Найдена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подстрока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&gt;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{match[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0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]}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&lt; </w:t>
      </w:r>
      <w:r w:rsidRPr="00F867E3">
        <w:rPr>
          <w:rFonts w:ascii="Consolas" w:eastAsia="Times New Roman" w:hAnsi="Consolas" w:cs="Consolas"/>
          <w:color w:val="50A14F"/>
          <w:sz w:val="21"/>
        </w:rPr>
        <w:t>с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позиции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{match.start(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0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)}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до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{match.end(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0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)}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f'</w:t>
      </w:r>
      <w:r w:rsidRPr="00F867E3">
        <w:rPr>
          <w:rFonts w:ascii="Consolas" w:eastAsia="Times New Roman" w:hAnsi="Consolas" w:cs="Consolas"/>
          <w:color w:val="50A14F"/>
          <w:sz w:val="21"/>
        </w:rPr>
        <w:t>Группа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букв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&gt;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{match[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1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]}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&lt; </w:t>
      </w:r>
      <w:r w:rsidRPr="00F867E3">
        <w:rPr>
          <w:rFonts w:ascii="Consolas" w:eastAsia="Times New Roman" w:hAnsi="Consolas" w:cs="Consolas"/>
          <w:color w:val="50A14F"/>
          <w:sz w:val="21"/>
        </w:rPr>
        <w:t>с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позиции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{match.start(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1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)}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до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{match.end(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1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)}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f'</w:t>
      </w:r>
      <w:r w:rsidRPr="00F867E3">
        <w:rPr>
          <w:rFonts w:ascii="Consolas" w:eastAsia="Times New Roman" w:hAnsi="Consolas" w:cs="Consolas"/>
          <w:color w:val="50A14F"/>
          <w:sz w:val="21"/>
        </w:rPr>
        <w:t>Группа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цифр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&gt;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{match[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2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]}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&lt; </w:t>
      </w:r>
      <w:r w:rsidRPr="00F867E3">
        <w:rPr>
          <w:rFonts w:ascii="Consolas" w:eastAsia="Times New Roman" w:hAnsi="Consolas" w:cs="Consolas"/>
          <w:color w:val="50A14F"/>
          <w:sz w:val="21"/>
        </w:rPr>
        <w:t>с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позиции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{match.start(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2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)}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до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{match.end(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2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)}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###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Найдена подстрока &gt;   Опять45   &lt; с позиции 3 до 16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# -&gt; Группа букв</w:t>
      </w:r>
      <w:proofErr w:type="gramStart"/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 &gt;О</w:t>
      </w:r>
      <w:proofErr w:type="gramEnd"/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пять&lt; с позиции 6 до 11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Группа цифр &gt;45&lt; с позиции 11 до 13 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pict>
          <v:shape id="_x0000_i1030" type="#_x0000_t75" alt="" style="width:24pt;height:24pt"/>
        </w:pic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pict>
          <v:shape id="_x0000_i1031" type="#_x0000_t75" alt="" style="width:24pt;height:24pt"/>
        </w:pict>
      </w:r>
    </w:p>
    <w:p w:rsidR="00F867E3" w:rsidRPr="00F867E3" w:rsidRDefault="00F867E3" w:rsidP="00F867E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27" w:name="Tonkosti_so_skobkami_i_numeratsiey_grupp"/>
      <w:bookmarkEnd w:id="27"/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Тонкости со скобками и нумерацией групп.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Если к группирующим скобкам применён квантификатор (то есть указано число повторений), то подгруппа в match-объекте будет создана только для последнего соответствия. Например, если бы в примере выше квантификаторы были снаружи от скобок </w:t>
      </w:r>
      <w:r w:rsidRPr="00F867E3">
        <w:rPr>
          <w:rFonts w:ascii="Consolas" w:eastAsia="Times New Roman" w:hAnsi="Consolas" w:cs="Consolas"/>
          <w:color w:val="222222"/>
          <w:sz w:val="21"/>
        </w:rPr>
        <w:t>'\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s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*([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А-Яа-яЁё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])+(\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d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)+\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s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*'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то вывод был бы таким: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Найдена подстрока &gt;   Опять45   &lt; с позиции 3 до 16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# -&gt; Группа букв &gt;</w:t>
      </w:r>
      <w:proofErr w:type="spellStart"/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ь</w:t>
      </w:r>
      <w:proofErr w:type="spellEnd"/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&lt; с позиции 10 до 11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Группа цифр &gt;5&lt; с позиции 12 до 13 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 xml:space="preserve">Внутри группирующих скобок могут быть и другие группирующие скобки. В этом случае их нумерация производится в соответствии с номером появления открывающей скобки 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с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шаблоне.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import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re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pattern =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r'((\d)(\d))((\d)(\d))'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string =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r'123456789'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match = re.search(pattern, string)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lastRenderedPageBreak/>
        <w:t>print(</w:t>
      </w:r>
      <w:proofErr w:type="gram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f'</w:t>
      </w:r>
      <w:r w:rsidRPr="00F867E3">
        <w:rPr>
          <w:rFonts w:ascii="Consolas" w:eastAsia="Times New Roman" w:hAnsi="Consolas" w:cs="Consolas"/>
          <w:color w:val="50A14F"/>
          <w:sz w:val="21"/>
        </w:rPr>
        <w:t>Найдена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подстрока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&gt;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{match[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0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]}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&lt; </w:t>
      </w:r>
      <w:r w:rsidRPr="00F867E3">
        <w:rPr>
          <w:rFonts w:ascii="Consolas" w:eastAsia="Times New Roman" w:hAnsi="Consolas" w:cs="Consolas"/>
          <w:color w:val="50A14F"/>
          <w:sz w:val="21"/>
        </w:rPr>
        <w:t>с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позиции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{match.start(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0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)}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до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{match.end(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0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)}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for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i </w:t>
      </w: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in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range(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1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7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):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   </w:t>
      </w: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f'</w:t>
      </w:r>
      <w:r w:rsidRPr="00F867E3">
        <w:rPr>
          <w:rFonts w:ascii="Consolas" w:eastAsia="Times New Roman" w:hAnsi="Consolas" w:cs="Consolas"/>
          <w:color w:val="50A14F"/>
          <w:sz w:val="21"/>
        </w:rPr>
        <w:t>Группа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№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{i}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&gt;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{match[i]}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&lt; </w:t>
      </w:r>
      <w:r w:rsidRPr="00F867E3">
        <w:rPr>
          <w:rFonts w:ascii="Consolas" w:eastAsia="Times New Roman" w:hAnsi="Consolas" w:cs="Consolas"/>
          <w:color w:val="50A14F"/>
          <w:sz w:val="21"/>
        </w:rPr>
        <w:t>с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позиции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{match.start(i)}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</w:rPr>
        <w:t>до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E45649"/>
          <w:sz w:val="21"/>
          <w:lang w:val="en-US"/>
        </w:rPr>
        <w:t>{match.end(i)}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###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Найдена подстрока &gt;1234&lt; с позиции 0 до 4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Группа №1 &gt;12&lt; с позиции 0 до 2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Группа №2 &gt;1&lt; с позиции 0 до 1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Группа №3 &gt;2&lt; с позиции 1 до 2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Группа №4 &gt;34&lt; с позиции 2 до 4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Группа №5 &gt;3&lt; с позиции 2 до 3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 xml:space="preserve"># -&gt; Группа №6 &gt;4&lt; с позиции 3 до 4 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28" w:name="Gruppy_i_refindall"/>
      <w:bookmarkEnd w:id="28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Группы и </w:t>
      </w:r>
      <w:proofErr w:type="spellStart"/>
      <w:r w:rsidRPr="00F867E3">
        <w:rPr>
          <w:rFonts w:ascii="Arial" w:eastAsia="Times New Roman" w:hAnsi="Arial" w:cs="Arial"/>
          <w:color w:val="222222"/>
          <w:sz w:val="20"/>
        </w:rPr>
        <w:t>re.findall</w:t>
      </w:r>
      <w:proofErr w:type="spellEnd"/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 xml:space="preserve">Если в шаблоне есть группирующие скобки, то вместо списка найденных подстрок будет возвращён список кортежей, в каждом из которых только соответствие каждой группе. Это не всегда происходит по плану, поэтому обычно нужно использовать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негруппирующие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скобки </w:t>
      </w:r>
      <w:r w:rsidRPr="00F867E3">
        <w:rPr>
          <w:rFonts w:ascii="Consolas" w:eastAsia="Times New Roman" w:hAnsi="Consolas" w:cs="Consolas"/>
          <w:color w:val="222222"/>
          <w:sz w:val="21"/>
        </w:rPr>
        <w:t>(?:...)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import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re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print(re.findall(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r'([a-z]+)(\d*)'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r'foo3, im12, go, 24buz42'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# -&gt; [('foo', '3'), ('im', '12'), ('go', ''), ('buz', '42')] 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  <w:lang w:val="en-US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  <w:bookmarkStart w:id="29" w:name="Gruppy_i_resplit"/>
      <w:bookmarkEnd w:id="29"/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Группы и </w:t>
      </w:r>
      <w:proofErr w:type="spellStart"/>
      <w:r w:rsidRPr="00F867E3">
        <w:rPr>
          <w:rFonts w:ascii="Arial" w:eastAsia="Times New Roman" w:hAnsi="Arial" w:cs="Arial"/>
          <w:color w:val="222222"/>
          <w:sz w:val="20"/>
        </w:rPr>
        <w:t>re.split</w:t>
      </w:r>
      <w:proofErr w:type="spellEnd"/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Если в шаблоне нет группирующих скобок, то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re.split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работает очень похожим образом на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str.split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А вот если группирующие скобки в шаблоне есть, то между каждыми разрезанными строками будут все соответствия каждой из подгрупп.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import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re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print(re.split(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r'(\s*)([+*/-])(\s*)'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r'12  +  13*15   - 6'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# -&gt; ['12', '  ', '+', '  ', '13', '', '*', '', '15', '   ', '-', ' ', '6'] 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В некоторых ситуация эта возможность бывает чрезвычайно удобна! Например, достаточно из предыдущего примера убрать лишние группы, и польза сразу станет очевидна!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import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re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print(re.split(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r'\s*([+*/-])\s*'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r'12  +  13*15   - 6'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# -&gt; ['12', '+', '13', '*', '15', '-', '6'] 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  <w:lang w:val="en-US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  <w:bookmarkStart w:id="30" w:name="Ispolzovanie_grupp_pri_zamenah"/>
      <w:bookmarkEnd w:id="30"/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t>Использование групп при заменах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lastRenderedPageBreak/>
        <w:br/>
        <w:t>Использование групп добавляет замене (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re.sub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работает не только в питоне, а почти везде) очень удобную возможность: в шаблоне для замены можно ссылаться на соответствующую группу при помощи </w:t>
      </w:r>
      <w:r w:rsidRPr="00F867E3">
        <w:rPr>
          <w:rFonts w:ascii="Consolas" w:eastAsia="Times New Roman" w:hAnsi="Consolas" w:cs="Consolas"/>
          <w:color w:val="222222"/>
          <w:sz w:val="21"/>
        </w:rPr>
        <w:t>\1, \2, \3, ...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 Например, если нужно даты из неудобного формата ММ/ДД/ГГГГ перевести в удобный ДД.ММ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.Г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ГГГ, то можно использовать такую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регулярку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: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import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re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text =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"We arrive on 03/25/2018. So you are welcome after 04/01/2018."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print(re.sub(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r'(\d\d)/(\d\d)/(\d{4})'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r'\2.\1.\3'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text))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# -&gt; We arrive on 25.03.2018. So you are welcome after 01.04.2018. 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Если групп больше 9, то можно ссылаться на них при помощи конструкции вида </w:t>
      </w:r>
      <w:r w:rsidRPr="00F867E3">
        <w:rPr>
          <w:rFonts w:ascii="Consolas" w:eastAsia="Times New Roman" w:hAnsi="Consolas" w:cs="Consolas"/>
          <w:color w:val="222222"/>
          <w:sz w:val="21"/>
        </w:rPr>
        <w:t>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g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&lt;12&gt;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31" w:name="Zamena_s_obrabotkoy_shablona_funktsiey_v"/>
      <w:bookmarkEnd w:id="31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Замена с обработкой шаблона функцией в питоне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 xml:space="preserve">Ещё одна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питоновская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фича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для регулярных выражений: в функции 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re.sub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вместо текста для замены можно передать функцию, которая будет получать на вход match-объект и должна возвращать строку, на которую и будет произведена замена. Это позволяет не писать ад в шаблоне для замены, а использовать удобную функцию. Например, «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зацензурим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» все слова, начинающиеся на букву «Х»: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proofErr w:type="spellStart"/>
      <w:r w:rsidRPr="00F867E3">
        <w:rPr>
          <w:rFonts w:ascii="Consolas" w:eastAsia="Times New Roman" w:hAnsi="Consolas" w:cs="Consolas"/>
          <w:color w:val="A626A4"/>
          <w:sz w:val="21"/>
        </w:rPr>
        <w:t>import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383A42"/>
          <w:sz w:val="21"/>
        </w:rPr>
        <w:t>re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proofErr w:type="spellStart"/>
      <w:r w:rsidRPr="00F867E3">
        <w:rPr>
          <w:rFonts w:ascii="Consolas" w:eastAsia="Times New Roman" w:hAnsi="Consolas" w:cs="Consolas"/>
          <w:color w:val="A626A4"/>
          <w:sz w:val="21"/>
        </w:rPr>
        <w:t>def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 </w:t>
      </w:r>
      <w:proofErr w:type="spellStart"/>
      <w:r w:rsidRPr="00F867E3">
        <w:rPr>
          <w:rFonts w:ascii="Consolas" w:eastAsia="Times New Roman" w:hAnsi="Consolas" w:cs="Consolas"/>
          <w:color w:val="4078F2"/>
          <w:sz w:val="21"/>
        </w:rPr>
        <w:t>repl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>(</w:t>
      </w:r>
      <w:proofErr w:type="spellStart"/>
      <w:r w:rsidRPr="00F867E3">
        <w:rPr>
          <w:rFonts w:ascii="Consolas" w:eastAsia="Times New Roman" w:hAnsi="Consolas" w:cs="Consolas"/>
          <w:color w:val="383A42"/>
          <w:sz w:val="21"/>
        </w:rPr>
        <w:t>m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):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</w:rPr>
        <w:t xml:space="preserve">    </w:t>
      </w: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return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'&gt;censored('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+ str(len(m[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0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])) +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')&lt;'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</w:rPr>
      </w:pPr>
      <w:proofErr w:type="spellStart"/>
      <w:r w:rsidRPr="00F867E3">
        <w:rPr>
          <w:rFonts w:ascii="Consolas" w:eastAsia="Times New Roman" w:hAnsi="Consolas" w:cs="Consolas"/>
          <w:color w:val="383A42"/>
          <w:sz w:val="21"/>
        </w:rPr>
        <w:t>text</w:t>
      </w:r>
      <w:proofErr w:type="spellEnd"/>
      <w:r w:rsidRPr="00F867E3">
        <w:rPr>
          <w:rFonts w:ascii="Consolas" w:eastAsia="Times New Roman" w:hAnsi="Consolas" w:cs="Consolas"/>
          <w:color w:val="383A42"/>
          <w:sz w:val="21"/>
        </w:rPr>
        <w:t xml:space="preserve"> = </w:t>
      </w:r>
      <w:r w:rsidRPr="00F867E3">
        <w:rPr>
          <w:rFonts w:ascii="Consolas" w:eastAsia="Times New Roman" w:hAnsi="Consolas" w:cs="Consolas"/>
          <w:color w:val="50A14F"/>
          <w:sz w:val="21"/>
        </w:rPr>
        <w:t xml:space="preserve">"Некоторые хорошие слова подозрительны: хор, хоровод, 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хороводоводовед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</w:rPr>
        <w:t>."</w:t>
      </w:r>
      <w:r w:rsidRPr="00F867E3">
        <w:rPr>
          <w:rFonts w:ascii="Consolas" w:eastAsia="Times New Roman" w:hAnsi="Consolas" w:cs="Consolas"/>
          <w:color w:val="383A42"/>
          <w:sz w:val="21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proofErr w:type="gramStart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</w:t>
      </w:r>
      <w:proofErr w:type="gramEnd"/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re.sub(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r'\b[</w:t>
      </w:r>
      <w:proofErr w:type="spellStart"/>
      <w:r w:rsidRPr="00F867E3">
        <w:rPr>
          <w:rFonts w:ascii="Consolas" w:eastAsia="Times New Roman" w:hAnsi="Consolas" w:cs="Consolas"/>
          <w:color w:val="50A14F"/>
          <w:sz w:val="21"/>
        </w:rPr>
        <w:t>хХ</w:t>
      </w:r>
      <w:proofErr w:type="spellEnd"/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xX]\w*'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, repl, text))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# -&gt; 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Некоторые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 &gt;</w:t>
      </w:r>
      <w:proofErr w:type="gramStart"/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>censored(</w:t>
      </w:r>
      <w:proofErr w:type="gramEnd"/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7)&lt; 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слова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 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</w:rPr>
        <w:t>подозрительны</w:t>
      </w: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: &gt;censored(3)&lt;, &gt;censored(7)&lt;, &gt;censored(15)&lt;. 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  <w:lang w:val="en-US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  <w:bookmarkStart w:id="32" w:name="Ssylki_na_gruppy_pri_poiske"/>
      <w:bookmarkEnd w:id="32"/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Ссылки на группы при поиске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При помощи </w:t>
      </w:r>
      <w:r w:rsidRPr="00F867E3">
        <w:rPr>
          <w:rFonts w:ascii="Consolas" w:eastAsia="Times New Roman" w:hAnsi="Consolas" w:cs="Consolas"/>
          <w:color w:val="222222"/>
          <w:sz w:val="21"/>
        </w:rPr>
        <w:t>\1, \2, \3, ...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и </w:t>
      </w:r>
      <w:r w:rsidRPr="00F867E3">
        <w:rPr>
          <w:rFonts w:ascii="Consolas" w:eastAsia="Times New Roman" w:hAnsi="Consolas" w:cs="Consolas"/>
          <w:color w:val="222222"/>
          <w:sz w:val="21"/>
        </w:rPr>
        <w:t>\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g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&lt;12&gt;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 можно ссылаться на найденную группу и при поиске. Необходимость в этом встречается довольно редко, но это бывает полезно при обработке 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простых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xml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и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html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 xml:space="preserve">Только пообещайте, что не будете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парсить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сложный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xml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и тем более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html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при помощи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регулярок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! Регулярные выражения для этого не подходят. Используйте другие инструменты. Каждый раз, когда неопытный программист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парсит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html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регулярками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в мире умирает котёнок. 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Если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кажется «Да здесь очень простой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html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напишу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регулярку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», то сразу вспоминайте шутку про две проблемы. 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Не нужно пытаться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парсить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html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регулярками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даже Пётр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Митричев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не сможет это сделать в общем случае :) Использование регулярных выражений при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парсинге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html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lastRenderedPageBreak/>
        <w:t xml:space="preserve">подобно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залатыванию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резиновой лодки шилом.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Закон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Мёрфи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для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парсинга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html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и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xml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при помощи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регулярок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гласит: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парсинг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html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и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xml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регулярками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иногда работает, но в точности до того момента, когда правильность результата будет </w:t>
      </w:r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очень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важна.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  <w:lang w:val="en-US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Используйте</w:t>
      </w: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t> 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fldChar w:fldCharType="begin"/>
      </w: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instrText xml:space="preserve"> HYPERLINK "http://lxml.de/" </w:instrTex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fldChar w:fldCharType="separate"/>
      </w:r>
      <w:r w:rsidRPr="00F867E3">
        <w:rPr>
          <w:rFonts w:ascii="Segoe UI" w:eastAsia="Times New Roman" w:hAnsi="Segoe UI" w:cs="Segoe UI"/>
          <w:color w:val="992298"/>
          <w:sz w:val="24"/>
          <w:szCs w:val="24"/>
          <w:u w:val="single"/>
          <w:lang w:val="en-US"/>
        </w:rPr>
        <w:t>lxml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fldChar w:fldCharType="end"/>
      </w: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t> 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и</w:t>
      </w: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t> </w:t>
      </w:r>
      <w:hyperlink r:id="rId58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  <w:lang w:val="en-US"/>
          </w:rPr>
          <w:t>beautiful soup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t>.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A626A4"/>
          <w:sz w:val="21"/>
          <w:lang w:val="en-US"/>
        </w:rPr>
        <w:t>import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re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text =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"SPAM &lt;foo&gt;Here we can &lt;boo&gt;find&lt;/boo&gt; something interesting&lt;/foo&gt; SPAM"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print(re.search(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r'&lt;(\w+?)&gt;.*?&lt;/\1&gt;'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, text)[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0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])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# -&gt; &lt;foo&gt;Here we can &lt;boo&gt;find&lt;/boo&gt; something interesting&lt;/foo&gt;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text = 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"SPAM &lt;foo&gt;Here we can &lt;foo&gt;find&lt;/foo&gt; OH, NO MATCH HERE!&lt;/foo&gt; SPAM"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print(re.search(</w:t>
      </w:r>
      <w:r w:rsidRPr="00F867E3">
        <w:rPr>
          <w:rFonts w:ascii="Consolas" w:eastAsia="Times New Roman" w:hAnsi="Consolas" w:cs="Consolas"/>
          <w:color w:val="50A14F"/>
          <w:sz w:val="21"/>
          <w:lang w:val="en-US"/>
        </w:rPr>
        <w:t>r'&lt;(\w+?)&gt;.*?&lt;/\1&gt;'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>, text)[</w:t>
      </w:r>
      <w:r w:rsidRPr="00F867E3">
        <w:rPr>
          <w:rFonts w:ascii="Consolas" w:eastAsia="Times New Roman" w:hAnsi="Consolas" w:cs="Consolas"/>
          <w:color w:val="986801"/>
          <w:sz w:val="21"/>
          <w:lang w:val="en-US"/>
        </w:rPr>
        <w:t>0</w:t>
      </w:r>
      <w:r w:rsidRPr="00F867E3">
        <w:rPr>
          <w:rFonts w:ascii="Consolas" w:eastAsia="Times New Roman" w:hAnsi="Consolas" w:cs="Consolas"/>
          <w:color w:val="383A42"/>
          <w:sz w:val="21"/>
          <w:lang w:val="en-US"/>
        </w:rPr>
        <w:t xml:space="preserve">]) </w:t>
      </w:r>
    </w:p>
    <w:p w:rsidR="00F867E3" w:rsidRPr="00F867E3" w:rsidRDefault="00F867E3" w:rsidP="00F86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nsolas" w:eastAsia="Times New Roman" w:hAnsi="Consolas" w:cs="Consolas"/>
          <w:color w:val="383A42"/>
          <w:sz w:val="21"/>
          <w:lang w:val="en-US"/>
        </w:rPr>
      </w:pPr>
      <w:r w:rsidRPr="00F867E3">
        <w:rPr>
          <w:rFonts w:ascii="Consolas" w:eastAsia="Times New Roman" w:hAnsi="Consolas" w:cs="Consolas"/>
          <w:i/>
          <w:iCs/>
          <w:color w:val="A0A1A7"/>
          <w:sz w:val="21"/>
          <w:lang w:val="en-US"/>
        </w:rPr>
        <w:t xml:space="preserve"># -&gt; &lt;foo&gt;Here we can &lt;foo&gt;find&lt;/foo&gt; 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  <w:lang w:val="en-US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  <w:bookmarkStart w:id="33" w:name="Zadachi__3"/>
      <w:bookmarkEnd w:id="33"/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t>Задачи — 3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548EAA"/>
          <w:sz w:val="24"/>
          <w:szCs w:val="24"/>
        </w:rPr>
        <w:t>Задача 07. Шифровка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548EAA"/>
          <w:sz w:val="24"/>
          <w:szCs w:val="24"/>
        </w:rPr>
        <w:t xml:space="preserve">Задача 08. То ли акростих, то ли акроним, то ли </w:t>
      </w:r>
      <w:proofErr w:type="spellStart"/>
      <w:r w:rsidRPr="00F867E3">
        <w:rPr>
          <w:rFonts w:ascii="Segoe UI" w:eastAsia="Times New Roman" w:hAnsi="Segoe UI" w:cs="Segoe UI"/>
          <w:color w:val="548EAA"/>
          <w:sz w:val="24"/>
          <w:szCs w:val="24"/>
        </w:rPr>
        <w:t>апроним</w:t>
      </w:r>
      <w:proofErr w:type="spellEnd"/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548EAA"/>
          <w:sz w:val="24"/>
          <w:szCs w:val="24"/>
        </w:rPr>
        <w:t xml:space="preserve">Задача 09. </w:t>
      </w:r>
      <w:proofErr w:type="spellStart"/>
      <w:r w:rsidRPr="00F867E3">
        <w:rPr>
          <w:rFonts w:ascii="Segoe UI" w:eastAsia="Times New Roman" w:hAnsi="Segoe UI" w:cs="Segoe UI"/>
          <w:color w:val="548EAA"/>
          <w:sz w:val="24"/>
          <w:szCs w:val="24"/>
        </w:rPr>
        <w:t>Хайку</w:t>
      </w:r>
      <w:proofErr w:type="spellEnd"/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34" w:name="Shablony_sootvetstvuyuschie_ne_konkretno"/>
      <w:bookmarkEnd w:id="34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t>Шаблоны, соответствующие не конкретному тексту, а позиции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Отдельные части регулярного выражения могут соответствовать не части текста, а позиции в этом тексте. То есть такому шаблону соответствует не подстрока, а некоторая позиция в тексте, как бы «между» буквами.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35" w:name="Prostye_shablony_sootvetstvuyuschie_pozi"/>
      <w:bookmarkEnd w:id="35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Простые шаблоны, соответствующие позиции</w:t>
      </w:r>
    </w:p>
    <w:p w:rsidR="00F867E3" w:rsidRPr="00F867E3" w:rsidRDefault="00F867E3" w:rsidP="00F867E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Для определённости строку, в которой мы ищем шаблон будем называть </w:t>
      </w:r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 xml:space="preserve">всем </w:t>
      </w:r>
      <w:proofErr w:type="spellStart"/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текстом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.К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аждую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строчку </w:t>
      </w:r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всего текста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(то есть каждый максимальный кусок без символов конца строки) будем называть </w:t>
      </w:r>
      <w:r w:rsidRPr="00F867E3">
        <w:rPr>
          <w:rFonts w:ascii="Segoe UI" w:eastAsia="Times New Roman" w:hAnsi="Segoe UI" w:cs="Segoe UI"/>
          <w:i/>
          <w:iCs/>
          <w:color w:val="222222"/>
          <w:sz w:val="24"/>
          <w:szCs w:val="24"/>
        </w:rPr>
        <w:t>строчкой текста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.</w:t>
      </w:r>
    </w:p>
    <w:tbl>
      <w:tblPr>
        <w:tblW w:w="9600" w:type="dxa"/>
        <w:tblBorders>
          <w:top w:val="single" w:sz="6" w:space="0" w:color="D5DDDF"/>
          <w:left w:val="single" w:sz="6" w:space="0" w:color="D5DDDF"/>
          <w:bottom w:val="single" w:sz="6" w:space="0" w:color="D5DDDF"/>
          <w:right w:val="single" w:sz="6" w:space="0" w:color="D5DDDF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7"/>
        <w:gridCol w:w="4798"/>
        <w:gridCol w:w="1492"/>
        <w:gridCol w:w="2053"/>
      </w:tblGrid>
      <w:tr w:rsidR="00F867E3" w:rsidRPr="00F867E3" w:rsidTr="00F867E3">
        <w:trPr>
          <w:tblHeader/>
        </w:trPr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Шаблон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Пример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Применяем к тексту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^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всего текста или начало строчки текста,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если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flag=re.MULTILINE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^Привет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$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Конец всего текста или конец строчки текста,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если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flag=re.MULTILINE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 xml:space="preserve">Будь 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здоров!$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\A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Строго начало всего текста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\Z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Строго конец всего текста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b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или конец слова (слева пусто или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не-буква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справа буква и наоборот)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proofErr w:type="gramStart"/>
            <w:r w:rsidRPr="00F867E3">
              <w:rPr>
                <w:rFonts w:ascii="Consolas" w:eastAsia="Times New Roman" w:hAnsi="Consolas" w:cs="Consolas"/>
                <w:sz w:val="21"/>
              </w:rPr>
              <w:t>b</w:t>
            </w:r>
            <w:proofErr w:type="gramEnd"/>
            <w:r w:rsidRPr="00F867E3">
              <w:rPr>
                <w:rFonts w:ascii="Consolas" w:eastAsia="Times New Roman" w:hAnsi="Consolas" w:cs="Consolas"/>
                <w:sz w:val="21"/>
              </w:rPr>
              <w:t>вал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вал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перевал, Перевалка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\B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Не граница слова: либо и слева, и справа буквы,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либо и слева, и справа НЕ буквы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proofErr w:type="gramStart"/>
            <w:r w:rsidRPr="00F867E3">
              <w:rPr>
                <w:rFonts w:ascii="Consolas" w:eastAsia="Times New Roman" w:hAnsi="Consolas" w:cs="Consolas"/>
                <w:sz w:val="21"/>
              </w:rPr>
              <w:t>B</w:t>
            </w:r>
            <w:proofErr w:type="gramEnd"/>
            <w:r w:rsidRPr="00F867E3">
              <w:rPr>
                <w:rFonts w:ascii="Consolas" w:eastAsia="Times New Roman" w:hAnsi="Consolas" w:cs="Consolas"/>
                <w:sz w:val="21"/>
              </w:rPr>
              <w:t>вал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вал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вал, Пере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вал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proofErr w:type="gramStart"/>
            <w:r w:rsidRPr="00F867E3">
              <w:rPr>
                <w:rFonts w:ascii="Consolas" w:eastAsia="Times New Roman" w:hAnsi="Consolas" w:cs="Consolas"/>
                <w:sz w:val="21"/>
              </w:rPr>
              <w:t>B</w:t>
            </w:r>
            <w:proofErr w:type="gramEnd"/>
            <w:r w:rsidRPr="00F867E3">
              <w:rPr>
                <w:rFonts w:ascii="Consolas" w:eastAsia="Times New Roman" w:hAnsi="Consolas" w:cs="Consolas"/>
                <w:sz w:val="21"/>
              </w:rPr>
              <w:t>вал\B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перевал, вал, Пере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вал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</w:tr>
    </w:tbl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pict>
          <v:shape id="_x0000_i1032" type="#_x0000_t75" alt="" style="width:24pt;height:24pt"/>
        </w:pic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36" w:name="Slozhnye_shablony_sootvetstvuyuschie_poz"/>
      <w:bookmarkEnd w:id="36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r w:rsidRPr="00F867E3">
        <w:rPr>
          <w:rFonts w:ascii="Arial" w:eastAsia="Times New Roman" w:hAnsi="Arial" w:cs="Arial"/>
          <w:color w:val="222222"/>
          <w:sz w:val="30"/>
          <w:szCs w:val="30"/>
        </w:rPr>
        <w:t>Сложные шаблоны, соответствующие позиции (</w:t>
      </w:r>
      <w:proofErr w:type="spellStart"/>
      <w:r w:rsidRPr="00F867E3">
        <w:rPr>
          <w:rFonts w:ascii="Arial" w:eastAsia="Times New Roman" w:hAnsi="Arial" w:cs="Arial"/>
          <w:i/>
          <w:iCs/>
          <w:color w:val="222222"/>
          <w:sz w:val="30"/>
        </w:rPr>
        <w:t>lookaround</w:t>
      </w:r>
      <w:proofErr w:type="spellEnd"/>
      <w:r w:rsidRPr="00F867E3">
        <w:rPr>
          <w:rFonts w:ascii="Arial" w:eastAsia="Times New Roman" w:hAnsi="Arial" w:cs="Arial"/>
          <w:color w:val="222222"/>
          <w:sz w:val="30"/>
          <w:szCs w:val="30"/>
        </w:rPr>
        <w:t xml:space="preserve"> и </w:t>
      </w:r>
      <w:proofErr w:type="spellStart"/>
      <w:r w:rsidRPr="00F867E3">
        <w:rPr>
          <w:rFonts w:ascii="Arial" w:eastAsia="Times New Roman" w:hAnsi="Arial" w:cs="Arial"/>
          <w:color w:val="222222"/>
          <w:sz w:val="30"/>
          <w:szCs w:val="30"/>
        </w:rPr>
        <w:t>Co</w:t>
      </w:r>
      <w:proofErr w:type="spellEnd"/>
      <w:r w:rsidRPr="00F867E3">
        <w:rPr>
          <w:rFonts w:ascii="Arial" w:eastAsia="Times New Roman" w:hAnsi="Arial" w:cs="Arial"/>
          <w:color w:val="222222"/>
          <w:sz w:val="30"/>
          <w:szCs w:val="30"/>
        </w:rPr>
        <w:t>)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</w:p>
    <w:p w:rsidR="00F867E3" w:rsidRPr="00F867E3" w:rsidRDefault="00F867E3" w:rsidP="00F867E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lastRenderedPageBreak/>
        <w:t xml:space="preserve">Следующие шаблоны применяются в основном в тех случаях, когда нужно уточнить, что должно идти непосредственно 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перед</w:t>
      </w:r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или после шаблона, но при этом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не включать найденное в match-объект.</w:t>
      </w:r>
    </w:p>
    <w:tbl>
      <w:tblPr>
        <w:tblW w:w="9600" w:type="dxa"/>
        <w:tblBorders>
          <w:top w:val="single" w:sz="6" w:space="0" w:color="D5DDDF"/>
          <w:left w:val="single" w:sz="6" w:space="0" w:color="D5DDDF"/>
          <w:bottom w:val="single" w:sz="6" w:space="0" w:color="D5DDDF"/>
          <w:right w:val="single" w:sz="6" w:space="0" w:color="D5DDDF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4"/>
        <w:gridCol w:w="3909"/>
        <w:gridCol w:w="1881"/>
        <w:gridCol w:w="2526"/>
      </w:tblGrid>
      <w:tr w:rsidR="00F867E3" w:rsidRPr="00F867E3" w:rsidTr="00F867E3">
        <w:trPr>
          <w:tblHeader/>
        </w:trPr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Шаблон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Пример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Применяем к тексту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(?=...)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lookahead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assertion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соответствует каждой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позиции, сразу после которой начинается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соответствие шаблону ...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Isaac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 xml:space="preserve"> (?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=Asimov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Isaac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 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Asimov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Isaac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(?!...)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negative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lookahead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assertion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соответствует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каждой позиции, сразу после которой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НЕ может начинаться шаблон ...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Isaac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 xml:space="preserve"> (?!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Asimov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Isaac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Asimov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Isaac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 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(?&lt;=...)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positive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lookbehind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assertion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соответствует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каждой позиции, которой может заканчиваться шаблон ...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Длина шаблона должна быть фиксированной,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 есть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abc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и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a|b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— это ОК, а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a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*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и 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a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{2,3}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 — нет.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(?&lt;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=abc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def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abc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def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bcdef</w:t>
            </w:r>
            <w:proofErr w:type="spellEnd"/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(?&lt;!...)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negative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lookbehind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assertion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соответствует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каждой позиции, которой НЕ может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заканчиваться шаблон ...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(?&lt;!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abc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def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abcdef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bc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def</w:t>
            </w:r>
            <w:proofErr w:type="spellEnd"/>
          </w:p>
        </w:tc>
      </w:tr>
    </w:tbl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pict>
          <v:shape id="_x0000_i1033" type="#_x0000_t75" alt="" style="width:24pt;height:24pt"/>
        </w:pict>
      </w:r>
    </w:p>
    <w:p w:rsidR="00F867E3" w:rsidRPr="00F867E3" w:rsidRDefault="00F867E3" w:rsidP="00F867E3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На всякий случай ещё раз. Каждый их этих шаблонов проверяет лишь то, что идёт непосредственно перед позицией или непосредственно после позиции. Если пару 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lastRenderedPageBreak/>
        <w:t>таких шаблонов написать рядом, то проверки будут независимы (то есть будут соответствовать AND в каком-то смысле).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37" w:name="lookaroundfrance"/>
      <w:bookmarkEnd w:id="37"/>
    </w:p>
    <w:p w:rsidR="00F867E3" w:rsidRPr="00F867E3" w:rsidRDefault="00F867E3" w:rsidP="00F867E3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color w:val="222222"/>
          <w:sz w:val="30"/>
          <w:szCs w:val="30"/>
        </w:rPr>
      </w:pPr>
      <w:proofErr w:type="spellStart"/>
      <w:r w:rsidRPr="00F867E3">
        <w:rPr>
          <w:rFonts w:ascii="Arial" w:eastAsia="Times New Roman" w:hAnsi="Arial" w:cs="Arial"/>
          <w:color w:val="222222"/>
          <w:sz w:val="30"/>
          <w:szCs w:val="30"/>
        </w:rPr>
        <w:t>lookaround</w:t>
      </w:r>
      <w:proofErr w:type="spellEnd"/>
      <w:r w:rsidRPr="00F867E3">
        <w:rPr>
          <w:rFonts w:ascii="Arial" w:eastAsia="Times New Roman" w:hAnsi="Arial" w:cs="Arial"/>
          <w:color w:val="222222"/>
          <w:sz w:val="30"/>
          <w:szCs w:val="30"/>
        </w:rPr>
        <w:t xml:space="preserve"> на примере королей и императоров Франции</w:t>
      </w:r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Consolas" w:eastAsia="Times New Roman" w:hAnsi="Consolas" w:cs="Consolas"/>
          <w:color w:val="222222"/>
          <w:sz w:val="21"/>
        </w:rPr>
        <w:t>Людовик(?=VI)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— Людовик, за которым идёт VI</w:t>
      </w:r>
    </w:p>
    <w:p w:rsidR="00F867E3" w:rsidRPr="00F867E3" w:rsidRDefault="00F867E3" w:rsidP="00F867E3">
      <w:pPr>
        <w:shd w:val="clear" w:color="auto" w:fill="FFF7D7"/>
        <w:spacing w:after="18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КарлIV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КарлIX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КарлVI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КарлVII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КарлVIII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ЛюдовикIX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 </w:t>
      </w:r>
      <w:proofErr w:type="spellStart"/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Людовик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VI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 </w:t>
      </w:r>
      <w:proofErr w:type="spellStart"/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Людовик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VII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 </w:t>
      </w:r>
      <w:proofErr w:type="spellStart"/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Людовик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VIII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X</w:t>
      </w:r>
      <w:proofErr w:type="spellEnd"/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...,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ЛюдовикXVIII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ФилиппVI</w:t>
      </w:r>
      <w:proofErr w:type="spellEnd"/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Consolas" w:eastAsia="Times New Roman" w:hAnsi="Consolas" w:cs="Consolas"/>
          <w:color w:val="222222"/>
          <w:sz w:val="21"/>
        </w:rPr>
        <w:t>Людовик(?!VI)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— Людовик, за которым идёт не VI</w:t>
      </w:r>
    </w:p>
    <w:p w:rsidR="00F867E3" w:rsidRPr="00F867E3" w:rsidRDefault="00F867E3" w:rsidP="00F867E3">
      <w:pPr>
        <w:shd w:val="clear" w:color="auto" w:fill="FFF7D7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КарлIV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КарлIX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КарлVI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КарлVII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КарлVIII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proofErr w:type="spellStart"/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Людовик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IX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ЛюдовикVI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ЛюдовикVII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ЛюдовикVIII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 </w:t>
      </w:r>
      <w:proofErr w:type="spellStart"/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Людовик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X</w:t>
      </w:r>
      <w:proofErr w:type="spellEnd"/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 ..., </w:t>
      </w:r>
      <w:proofErr w:type="spellStart"/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Людовик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XVIII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ФилиппVI</w:t>
      </w:r>
      <w:proofErr w:type="spellEnd"/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Consolas" w:eastAsia="Times New Roman" w:hAnsi="Consolas" w:cs="Consolas"/>
          <w:color w:val="222222"/>
          <w:sz w:val="21"/>
        </w:rPr>
        <w:t>(?&lt;</w:t>
      </w:r>
      <w:proofErr w:type="spellStart"/>
      <w:r w:rsidRPr="00F867E3">
        <w:rPr>
          <w:rFonts w:ascii="Consolas" w:eastAsia="Times New Roman" w:hAnsi="Consolas" w:cs="Consolas"/>
          <w:color w:val="222222"/>
          <w:sz w:val="21"/>
        </w:rPr>
        <w:t>=Людовик</w:t>
      </w:r>
      <w:proofErr w:type="spellEnd"/>
      <w:r w:rsidRPr="00F867E3">
        <w:rPr>
          <w:rFonts w:ascii="Consolas" w:eastAsia="Times New Roman" w:hAnsi="Consolas" w:cs="Consolas"/>
          <w:color w:val="222222"/>
          <w:sz w:val="21"/>
        </w:rPr>
        <w:t>)VI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— «шестой», но только если Людовик</w:t>
      </w:r>
    </w:p>
    <w:p w:rsidR="00F867E3" w:rsidRPr="00F867E3" w:rsidRDefault="00F867E3" w:rsidP="00F867E3">
      <w:pPr>
        <w:shd w:val="clear" w:color="auto" w:fill="FFF7D7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КарлIV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КарлIX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КарлVI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КарлVII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КарлVIII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ЛюдовикIX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</w:t>
      </w:r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VI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</w:t>
      </w:r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VI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</w:t>
      </w:r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VI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X</w:t>
      </w:r>
      <w:proofErr w:type="spellEnd"/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...,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ЛюдовикXVIII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ФилиппVI</w:t>
      </w:r>
      <w:proofErr w:type="spellEnd"/>
    </w:p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Consolas" w:eastAsia="Times New Roman" w:hAnsi="Consolas" w:cs="Consolas"/>
          <w:color w:val="222222"/>
          <w:sz w:val="21"/>
        </w:rPr>
        <w:t>(?&lt;!Людовик)VI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 — «шестой», но только если не Людовик</w:t>
      </w:r>
    </w:p>
    <w:p w:rsidR="00F867E3" w:rsidRPr="00F867E3" w:rsidRDefault="00F867E3" w:rsidP="00F867E3">
      <w:pPr>
        <w:shd w:val="clear" w:color="auto" w:fill="FFF7D7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КарлIV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КарлIX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</w:t>
      </w:r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VI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</w:t>
      </w:r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VI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Карл</w:t>
      </w:r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VI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ЛюдовикIX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ЛюдовикVI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ЛюдовикVII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ЛюдовикVIII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</w:t>
      </w:r>
      <w:proofErr w:type="gram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X</w:t>
      </w:r>
      <w:proofErr w:type="spellEnd"/>
      <w:proofErr w:type="gram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...,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ЛюдовикX</w:t>
      </w:r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VI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,</w: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ФилиппIII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ФилиппIV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ФилиппV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,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Филипп</w:t>
      </w:r>
      <w:r w:rsidRPr="00F867E3">
        <w:rPr>
          <w:rFonts w:ascii="Segoe UI" w:eastAsia="Times New Roman" w:hAnsi="Segoe UI" w:cs="Segoe UI"/>
          <w:color w:val="00FFDD"/>
          <w:sz w:val="24"/>
          <w:szCs w:val="24"/>
          <w:u w:val="single"/>
        </w:rPr>
        <w:t>VI</w:t>
      </w:r>
      <w:proofErr w:type="spellEnd"/>
    </w:p>
    <w:p w:rsidR="00F867E3" w:rsidRPr="00F867E3" w:rsidRDefault="00F867E3" w:rsidP="00F867E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</w:p>
    <w:tbl>
      <w:tblPr>
        <w:tblW w:w="9600" w:type="dxa"/>
        <w:tblBorders>
          <w:top w:val="single" w:sz="6" w:space="0" w:color="D5DDDF"/>
          <w:left w:val="single" w:sz="6" w:space="0" w:color="D5DDDF"/>
          <w:bottom w:val="single" w:sz="6" w:space="0" w:color="D5DDDF"/>
          <w:right w:val="single" w:sz="6" w:space="0" w:color="D5DDDF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32"/>
        <w:gridCol w:w="3595"/>
        <w:gridCol w:w="2873"/>
      </w:tblGrid>
      <w:tr w:rsidR="00F867E3" w:rsidRPr="00F867E3" w:rsidTr="00F867E3">
        <w:trPr>
          <w:tblHeader/>
        </w:trPr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Шаблон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Комментарий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Применяем к тексту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(?&lt;!\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(?!\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Цифра, окружённая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не-цифрами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Text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ABC 123 A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2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3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(?&lt;=#START#).*?(?=#END#)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от #START# до #END#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text from #START#</w:t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  <w:lang w:val="en-US"/>
              </w:rPr>
              <w:t> till 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#END#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\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d+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(?=_(?!_))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Цифра, после которой идёт ровно одно подчёркивание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</w:rPr>
              <w:t>12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_34__56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lastRenderedPageBreak/>
              <w:t>^(?:(?!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boo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).)*?$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Строка, в которой нет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boo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(то </w:t>
            </w:r>
            <w:proofErr w:type="gram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proofErr w:type="gram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нет такого символа,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перед которым есть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boo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  <w:lang w:val="en-US"/>
              </w:rPr>
              <w:t>a foo and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boo and zoo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  <w:lang w:val="en-US"/>
              </w:rPr>
              <w:t>and others</w:t>
            </w:r>
          </w:p>
        </w:tc>
      </w:tr>
      <w:tr w:rsidR="00F867E3" w:rsidRPr="00F867E3" w:rsidTr="00F867E3"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Consolas" w:eastAsia="Times New Roman" w:hAnsi="Consolas" w:cs="Consolas"/>
                <w:sz w:val="21"/>
              </w:rPr>
              <w:t>^(?:(?!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boo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)(?!</w:t>
            </w:r>
            <w:proofErr w:type="spellStart"/>
            <w:r w:rsidRPr="00F867E3">
              <w:rPr>
                <w:rFonts w:ascii="Consolas" w:eastAsia="Times New Roman" w:hAnsi="Consolas" w:cs="Consolas"/>
                <w:sz w:val="21"/>
              </w:rPr>
              <w:t>foo</w:t>
            </w:r>
            <w:proofErr w:type="spellEnd"/>
            <w:r w:rsidRPr="00F867E3">
              <w:rPr>
                <w:rFonts w:ascii="Consolas" w:eastAsia="Times New Roman" w:hAnsi="Consolas" w:cs="Consolas"/>
                <w:sz w:val="21"/>
              </w:rPr>
              <w:t>).)*?$</w:t>
            </w:r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Строка, в которой нет ни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boo</w:t>
            </w:r>
            <w:proofErr w:type="spellEnd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ни </w:t>
            </w:r>
            <w:proofErr w:type="spellStart"/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</w:rPr>
              <w:t>foo</w:t>
            </w:r>
            <w:proofErr w:type="spellEnd"/>
          </w:p>
        </w:tc>
        <w:tc>
          <w:tcPr>
            <w:tcW w:w="0" w:type="auto"/>
            <w:tcBorders>
              <w:top w:val="single" w:sz="6" w:space="0" w:color="D5DDDF"/>
              <w:left w:val="single" w:sz="6" w:space="0" w:color="D5DDDF"/>
              <w:bottom w:val="single" w:sz="6" w:space="0" w:color="D5DDDF"/>
              <w:right w:val="single" w:sz="6" w:space="0" w:color="D5DDDF"/>
            </w:tcBorders>
            <w:tcMar>
              <w:top w:w="90" w:type="dxa"/>
              <w:left w:w="180" w:type="dxa"/>
              <w:bottom w:w="135" w:type="dxa"/>
              <w:right w:w="180" w:type="dxa"/>
            </w:tcMar>
            <w:hideMark/>
          </w:tcPr>
          <w:p w:rsidR="00F867E3" w:rsidRPr="00F867E3" w:rsidRDefault="00F867E3" w:rsidP="00F867E3">
            <w:pPr>
              <w:spacing w:before="36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 foo and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boo and zoo</w:t>
            </w:r>
            <w:r w:rsidRPr="00F867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F867E3">
              <w:rPr>
                <w:rFonts w:ascii="Times New Roman" w:eastAsia="Times New Roman" w:hAnsi="Times New Roman" w:cs="Times New Roman"/>
                <w:color w:val="007D5B"/>
                <w:sz w:val="24"/>
                <w:szCs w:val="24"/>
                <w:u w:val="single"/>
                <w:lang w:val="en-US"/>
              </w:rPr>
              <w:t>and others</w:t>
            </w:r>
          </w:p>
        </w:tc>
      </w:tr>
    </w:tbl>
    <w:p w:rsidR="00F867E3" w:rsidRPr="00F867E3" w:rsidRDefault="00F867E3" w:rsidP="00F867E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  <w:lang w:val="en-US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pict>
          <v:shape id="_x0000_i1034" type="#_x0000_t75" alt="" style="width:24pt;height:24pt"/>
        </w:pic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pict>
          <v:shape id="_x0000_i1035" type="#_x0000_t75" alt="" style="width:24pt;height:24pt"/>
        </w:pict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  <w:bookmarkStart w:id="38" w:name="Prochie_fichi"/>
      <w:bookmarkEnd w:id="38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</w:r>
    </w:p>
    <w:p w:rsidR="00F867E3" w:rsidRPr="00F867E3" w:rsidRDefault="00F867E3" w:rsidP="00F867E3">
      <w:pPr>
        <w:shd w:val="clear" w:color="auto" w:fill="FFFFFF"/>
        <w:spacing w:after="0" w:line="480" w:lineRule="atLeast"/>
        <w:outlineLvl w:val="1"/>
        <w:rPr>
          <w:rFonts w:ascii="Arial" w:eastAsia="Times New Roman" w:hAnsi="Arial" w:cs="Arial"/>
          <w:color w:val="222222"/>
          <w:sz w:val="36"/>
          <w:szCs w:val="36"/>
        </w:rPr>
      </w:pPr>
      <w:r w:rsidRPr="00F867E3">
        <w:rPr>
          <w:rFonts w:ascii="Arial" w:eastAsia="Times New Roman" w:hAnsi="Arial" w:cs="Arial"/>
          <w:color w:val="222222"/>
          <w:sz w:val="36"/>
          <w:szCs w:val="36"/>
        </w:rPr>
        <w:t xml:space="preserve">Прочие </w:t>
      </w:r>
      <w:proofErr w:type="spellStart"/>
      <w:r w:rsidRPr="00F867E3">
        <w:rPr>
          <w:rFonts w:ascii="Arial" w:eastAsia="Times New Roman" w:hAnsi="Arial" w:cs="Arial"/>
          <w:color w:val="222222"/>
          <w:sz w:val="36"/>
          <w:szCs w:val="36"/>
        </w:rPr>
        <w:t>фичи</w:t>
      </w:r>
      <w:proofErr w:type="spellEnd"/>
    </w:p>
    <w:p w:rsidR="00F867E3" w:rsidRPr="00F867E3" w:rsidRDefault="00F867E3" w:rsidP="00F867E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22222"/>
          <w:sz w:val="24"/>
          <w:szCs w:val="24"/>
        </w:rPr>
      </w:pPr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br/>
        <w:t>Конечно, здесь описано не всё, что умеют регулярные выражения, и даже не всё, что умеют регулярные выражения в питоне. За дальнейшим можно обращаться к </w:t>
      </w:r>
      <w:hyperlink r:id="rId59" w:anchor="Dokumentatsiya_i_ssylki" w:history="1">
        <w:r w:rsidRPr="00F867E3">
          <w:rPr>
            <w:rFonts w:ascii="Segoe UI" w:eastAsia="Times New Roman" w:hAnsi="Segoe UI" w:cs="Segoe UI"/>
            <w:color w:val="992298"/>
            <w:sz w:val="24"/>
            <w:szCs w:val="24"/>
            <w:u w:val="single"/>
          </w:rPr>
          <w:t>этому разделу</w:t>
        </w:r>
      </w:hyperlink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. Из полезного за кадром осталась компиляция </w:t>
      </w:r>
      <w:proofErr w:type="spellStart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>регулярок</w:t>
      </w:r>
      <w:proofErr w:type="spellEnd"/>
      <w:r w:rsidRPr="00F867E3">
        <w:rPr>
          <w:rFonts w:ascii="Segoe UI" w:eastAsia="Times New Roman" w:hAnsi="Segoe UI" w:cs="Segoe UI"/>
          <w:color w:val="222222"/>
          <w:sz w:val="24"/>
          <w:szCs w:val="24"/>
        </w:rPr>
        <w:t xml:space="preserve"> для ускорения многократного использования одного шаблона, использование именных групп и разные хитрые трюки.</w:t>
      </w:r>
    </w:p>
    <w:p w:rsidR="003B4013" w:rsidRDefault="003B4013"/>
    <w:sectPr w:rsidR="003B4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D463C"/>
    <w:multiLevelType w:val="multilevel"/>
    <w:tmpl w:val="67B6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CC023C"/>
    <w:multiLevelType w:val="multilevel"/>
    <w:tmpl w:val="C108D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C536F59"/>
    <w:multiLevelType w:val="multilevel"/>
    <w:tmpl w:val="6782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B65818"/>
    <w:multiLevelType w:val="multilevel"/>
    <w:tmpl w:val="9B7E9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characterSpacingControl w:val="doNotCompress"/>
  <w:compat>
    <w:useFELayout/>
  </w:compat>
  <w:rsids>
    <w:rsidRoot w:val="00F867E3"/>
    <w:rsid w:val="003B4013"/>
    <w:rsid w:val="00F86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7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867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867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67E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867E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F867E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posttitle-text">
    <w:name w:val="post__title-text"/>
    <w:basedOn w:val="a0"/>
    <w:rsid w:val="00F867E3"/>
  </w:style>
  <w:style w:type="character" w:styleId="a3">
    <w:name w:val="Hyperlink"/>
    <w:basedOn w:val="a0"/>
    <w:uiPriority w:val="99"/>
    <w:semiHidden/>
    <w:unhideWhenUsed/>
    <w:rsid w:val="00F867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67E3"/>
    <w:rPr>
      <w:color w:val="800080"/>
      <w:u w:val="single"/>
    </w:rPr>
  </w:style>
  <w:style w:type="character" w:customStyle="1" w:styleId="posttype-label">
    <w:name w:val="post__type-label"/>
    <w:basedOn w:val="a0"/>
    <w:rsid w:val="00F867E3"/>
  </w:style>
  <w:style w:type="character" w:styleId="a5">
    <w:name w:val="Emphasis"/>
    <w:basedOn w:val="a0"/>
    <w:uiPriority w:val="20"/>
    <w:qFormat/>
    <w:rsid w:val="00F867E3"/>
    <w:rPr>
      <w:i/>
      <w:iCs/>
    </w:rPr>
  </w:style>
  <w:style w:type="character" w:styleId="HTML">
    <w:name w:val="HTML Code"/>
    <w:basedOn w:val="a0"/>
    <w:uiPriority w:val="99"/>
    <w:semiHidden/>
    <w:unhideWhenUsed/>
    <w:rsid w:val="00F867E3"/>
    <w:rPr>
      <w:rFonts w:ascii="Courier New" w:eastAsia="Times New Roman" w:hAnsi="Courier New" w:cs="Courier New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F86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0">
    <w:name w:val="HTML Preformatted"/>
    <w:basedOn w:val="a"/>
    <w:link w:val="HTML1"/>
    <w:uiPriority w:val="99"/>
    <w:semiHidden/>
    <w:unhideWhenUsed/>
    <w:rsid w:val="00F86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F867E3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867E3"/>
  </w:style>
  <w:style w:type="character" w:customStyle="1" w:styleId="hljs-string">
    <w:name w:val="hljs-string"/>
    <w:basedOn w:val="a0"/>
    <w:rsid w:val="00F867E3"/>
  </w:style>
  <w:style w:type="character" w:customStyle="1" w:styleId="hljs-number">
    <w:name w:val="hljs-number"/>
    <w:basedOn w:val="a0"/>
    <w:rsid w:val="00F867E3"/>
  </w:style>
  <w:style w:type="character" w:customStyle="1" w:styleId="hljs-comment">
    <w:name w:val="hljs-comment"/>
    <w:basedOn w:val="a0"/>
    <w:rsid w:val="00F867E3"/>
  </w:style>
  <w:style w:type="character" w:customStyle="1" w:styleId="hljs-subst">
    <w:name w:val="hljs-subst"/>
    <w:basedOn w:val="a0"/>
    <w:rsid w:val="00F867E3"/>
  </w:style>
  <w:style w:type="character" w:customStyle="1" w:styleId="hljs-function">
    <w:name w:val="hljs-function"/>
    <w:basedOn w:val="a0"/>
    <w:rsid w:val="00F867E3"/>
  </w:style>
  <w:style w:type="character" w:customStyle="1" w:styleId="hljs-title">
    <w:name w:val="hljs-title"/>
    <w:basedOn w:val="a0"/>
    <w:rsid w:val="00F867E3"/>
  </w:style>
  <w:style w:type="character" w:customStyle="1" w:styleId="hljs-params">
    <w:name w:val="hljs-params"/>
    <w:basedOn w:val="a0"/>
    <w:rsid w:val="00F867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921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26105">
              <w:marLeft w:val="0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0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02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8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237909">
                  <w:blockQuote w:val="1"/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84">
                  <w:blockQuote w:val="1"/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35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2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55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0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8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5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5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08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15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59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63973">
                  <w:blockQuote w:val="1"/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6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habr.com/ru/post/349860/" TargetMode="External"/><Relationship Id="rId18" Type="http://schemas.openxmlformats.org/officeDocument/2006/relationships/hyperlink" Target="https://habr.com/ru/post/349860/" TargetMode="External"/><Relationship Id="rId26" Type="http://schemas.openxmlformats.org/officeDocument/2006/relationships/hyperlink" Target="https://habr.com/ru/post/349860/" TargetMode="External"/><Relationship Id="rId39" Type="http://schemas.openxmlformats.org/officeDocument/2006/relationships/hyperlink" Target="https://habr.com/ru/post/349860/" TargetMode="External"/><Relationship Id="rId21" Type="http://schemas.openxmlformats.org/officeDocument/2006/relationships/hyperlink" Target="https://habr.com/ru/post/349860/" TargetMode="External"/><Relationship Id="rId34" Type="http://schemas.openxmlformats.org/officeDocument/2006/relationships/hyperlink" Target="https://habr.com/ru/post/349860/" TargetMode="External"/><Relationship Id="rId42" Type="http://schemas.openxmlformats.org/officeDocument/2006/relationships/hyperlink" Target="https://habr.com/ru/post/349860/" TargetMode="External"/><Relationship Id="rId47" Type="http://schemas.openxmlformats.org/officeDocument/2006/relationships/hyperlink" Target="https://habr.com/ru/post/349860/" TargetMode="External"/><Relationship Id="rId50" Type="http://schemas.openxmlformats.org/officeDocument/2006/relationships/hyperlink" Target="https://docs.python.org/3/library/re.html" TargetMode="External"/><Relationship Id="rId55" Type="http://schemas.openxmlformats.org/officeDocument/2006/relationships/hyperlink" Target="https://regex101.com/r/aGn8QC/2" TargetMode="External"/><Relationship Id="rId7" Type="http://schemas.openxmlformats.org/officeDocument/2006/relationships/hyperlink" Target="https://habr.com/ru/hub/complete_cod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habr.com/ru/post/349860/" TargetMode="External"/><Relationship Id="rId20" Type="http://schemas.openxmlformats.org/officeDocument/2006/relationships/hyperlink" Target="https://habr.com/ru/post/349860/" TargetMode="External"/><Relationship Id="rId29" Type="http://schemas.openxmlformats.org/officeDocument/2006/relationships/hyperlink" Target="https://habr.com/ru/post/349860/" TargetMode="External"/><Relationship Id="rId41" Type="http://schemas.openxmlformats.org/officeDocument/2006/relationships/hyperlink" Target="https://habr.com/ru/post/349860/" TargetMode="External"/><Relationship Id="rId54" Type="http://schemas.openxmlformats.org/officeDocument/2006/relationships/hyperlink" Target="https://www.debuggex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habr.com/ru/hub/python/" TargetMode="External"/><Relationship Id="rId11" Type="http://schemas.openxmlformats.org/officeDocument/2006/relationships/hyperlink" Target="https://habr.com/ru/post/349860/" TargetMode="External"/><Relationship Id="rId24" Type="http://schemas.openxmlformats.org/officeDocument/2006/relationships/hyperlink" Target="https://habr.com/ru/post/349860/" TargetMode="External"/><Relationship Id="rId32" Type="http://schemas.openxmlformats.org/officeDocument/2006/relationships/hyperlink" Target="https://habr.com/ru/post/349860/" TargetMode="External"/><Relationship Id="rId37" Type="http://schemas.openxmlformats.org/officeDocument/2006/relationships/hyperlink" Target="https://habr.com/ru/post/349860/" TargetMode="External"/><Relationship Id="rId40" Type="http://schemas.openxmlformats.org/officeDocument/2006/relationships/hyperlink" Target="https://habr.com/ru/post/349860/" TargetMode="External"/><Relationship Id="rId45" Type="http://schemas.openxmlformats.org/officeDocument/2006/relationships/hyperlink" Target="https://habr.com/ru/post/349860/" TargetMode="External"/><Relationship Id="rId53" Type="http://schemas.openxmlformats.org/officeDocument/2006/relationships/hyperlink" Target="https://regex101.com/r/F8dY80/3" TargetMode="External"/><Relationship Id="rId58" Type="http://schemas.openxmlformats.org/officeDocument/2006/relationships/hyperlink" Target="https://www.crummy.com/software/BeautifulSoup/bs4/doc/" TargetMode="External"/><Relationship Id="rId5" Type="http://schemas.openxmlformats.org/officeDocument/2006/relationships/hyperlink" Target="https://habr.com/ru/hub/sport_programming/" TargetMode="External"/><Relationship Id="rId15" Type="http://schemas.openxmlformats.org/officeDocument/2006/relationships/hyperlink" Target="https://habr.com/ru/post/349860/" TargetMode="External"/><Relationship Id="rId23" Type="http://schemas.openxmlformats.org/officeDocument/2006/relationships/hyperlink" Target="https://habr.com/ru/post/349860/" TargetMode="External"/><Relationship Id="rId28" Type="http://schemas.openxmlformats.org/officeDocument/2006/relationships/hyperlink" Target="https://habr.com/ru/post/349860/" TargetMode="External"/><Relationship Id="rId36" Type="http://schemas.openxmlformats.org/officeDocument/2006/relationships/hyperlink" Target="https://habr.com/ru/post/349860/" TargetMode="External"/><Relationship Id="rId49" Type="http://schemas.openxmlformats.org/officeDocument/2006/relationships/hyperlink" Target="http://www.ex-parrot.com/~pdw/Mail-RFC822-Address.html" TargetMode="External"/><Relationship Id="rId57" Type="http://schemas.openxmlformats.org/officeDocument/2006/relationships/hyperlink" Target="https://docs.python.org/3/library/re.html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habr.com/ru/post/349860/" TargetMode="External"/><Relationship Id="rId19" Type="http://schemas.openxmlformats.org/officeDocument/2006/relationships/hyperlink" Target="https://habr.com/ru/post/349860/" TargetMode="External"/><Relationship Id="rId31" Type="http://schemas.openxmlformats.org/officeDocument/2006/relationships/hyperlink" Target="https://habr.com/ru/post/349860/" TargetMode="External"/><Relationship Id="rId44" Type="http://schemas.openxmlformats.org/officeDocument/2006/relationships/hyperlink" Target="https://habr.com/ru/post/349860/" TargetMode="External"/><Relationship Id="rId52" Type="http://schemas.openxmlformats.org/officeDocument/2006/relationships/hyperlink" Target="http://www.rexegg.com/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habr.com/ru/hub/read/" TargetMode="External"/><Relationship Id="rId14" Type="http://schemas.openxmlformats.org/officeDocument/2006/relationships/hyperlink" Target="https://habr.com/ru/post/349860/" TargetMode="External"/><Relationship Id="rId22" Type="http://schemas.openxmlformats.org/officeDocument/2006/relationships/hyperlink" Target="https://habr.com/ru/post/349860/" TargetMode="External"/><Relationship Id="rId27" Type="http://schemas.openxmlformats.org/officeDocument/2006/relationships/hyperlink" Target="https://habr.com/ru/post/349860/" TargetMode="External"/><Relationship Id="rId30" Type="http://schemas.openxmlformats.org/officeDocument/2006/relationships/hyperlink" Target="https://habr.com/ru/post/349860/" TargetMode="External"/><Relationship Id="rId35" Type="http://schemas.openxmlformats.org/officeDocument/2006/relationships/hyperlink" Target="https://habr.com/ru/post/349860/" TargetMode="External"/><Relationship Id="rId43" Type="http://schemas.openxmlformats.org/officeDocument/2006/relationships/hyperlink" Target="https://habr.com/ru/post/349860/" TargetMode="External"/><Relationship Id="rId48" Type="http://schemas.openxmlformats.org/officeDocument/2006/relationships/hyperlink" Target="https://habr.com/ru/post/349860/" TargetMode="External"/><Relationship Id="rId56" Type="http://schemas.openxmlformats.org/officeDocument/2006/relationships/hyperlink" Target="https://regex101.com/r/F8dY80/3" TargetMode="External"/><Relationship Id="rId8" Type="http://schemas.openxmlformats.org/officeDocument/2006/relationships/hyperlink" Target="https://habr.com/ru/hub/regex/" TargetMode="External"/><Relationship Id="rId51" Type="http://schemas.openxmlformats.org/officeDocument/2006/relationships/hyperlink" Target="https://www.regular-expressions.info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habr.com/ru/post/349860/" TargetMode="External"/><Relationship Id="rId17" Type="http://schemas.openxmlformats.org/officeDocument/2006/relationships/hyperlink" Target="https://habr.com/ru/post/349860/" TargetMode="External"/><Relationship Id="rId25" Type="http://schemas.openxmlformats.org/officeDocument/2006/relationships/hyperlink" Target="https://habr.com/ru/post/349860/" TargetMode="External"/><Relationship Id="rId33" Type="http://schemas.openxmlformats.org/officeDocument/2006/relationships/hyperlink" Target="https://habr.com/ru/post/349860/" TargetMode="External"/><Relationship Id="rId38" Type="http://schemas.openxmlformats.org/officeDocument/2006/relationships/hyperlink" Target="https://habr.com/ru/post/349860/" TargetMode="External"/><Relationship Id="rId46" Type="http://schemas.openxmlformats.org/officeDocument/2006/relationships/hyperlink" Target="https://habr.com/ru/post/349860/" TargetMode="External"/><Relationship Id="rId59" Type="http://schemas.openxmlformats.org/officeDocument/2006/relationships/hyperlink" Target="https://habr.com/ru/post/34986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5376</Words>
  <Characters>30645</Characters>
  <Application>Microsoft Office Word</Application>
  <DocSecurity>0</DocSecurity>
  <Lines>255</Lines>
  <Paragraphs>71</Paragraphs>
  <ScaleCrop>false</ScaleCrop>
  <Company/>
  <LinksUpToDate>false</LinksUpToDate>
  <CharactersWithSpaces>35950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2</cp:revision>
  <dcterms:created xsi:type="dcterms:W3CDTF">2020-06-11T17:39:00Z</dcterms:created>
  <dcterms:modified xsi:type="dcterms:W3CDTF">2020-06-11T17:39:00Z</dcterms:modified>
</cp:coreProperties>
</file>